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C185" w14:textId="77777777" w:rsidR="00F54072" w:rsidRPr="005F1919" w:rsidRDefault="00A21845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5F1919">
        <w:rPr>
          <w:rFonts w:asciiTheme="majorHAnsi" w:hAnsiTheme="majorHAnsi" w:cstheme="majorHAnsi"/>
          <w:b/>
          <w:bCs/>
        </w:rPr>
        <w:t xml:space="preserve">Le </w:t>
      </w:r>
      <w:proofErr w:type="spellStart"/>
      <w:r w:rsidRPr="005F1919">
        <w:rPr>
          <w:rFonts w:asciiTheme="majorHAnsi" w:hAnsiTheme="majorHAnsi" w:cstheme="majorHAnsi"/>
          <w:b/>
          <w:bCs/>
        </w:rPr>
        <w:t>règlement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de</w:t>
      </w:r>
    </w:p>
    <w:p w14:paraId="5B7CC349" w14:textId="77777777" w:rsidR="00F54072" w:rsidRPr="005F1919" w:rsidRDefault="00A21845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5F1919">
        <w:rPr>
          <w:rFonts w:asciiTheme="majorHAnsi" w:hAnsiTheme="majorHAnsi" w:cstheme="majorHAnsi"/>
          <w:b/>
          <w:bCs/>
        </w:rPr>
        <w:t xml:space="preserve">31e </w:t>
      </w:r>
      <w:proofErr w:type="spellStart"/>
      <w:r w:rsidRPr="005F1919">
        <w:rPr>
          <w:rFonts w:asciiTheme="majorHAnsi" w:hAnsiTheme="majorHAnsi" w:cstheme="majorHAnsi"/>
          <w:b/>
          <w:bCs/>
        </w:rPr>
        <w:t>Festival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International de </w:t>
      </w:r>
      <w:proofErr w:type="spellStart"/>
      <w:r w:rsidRPr="005F1919">
        <w:rPr>
          <w:rFonts w:asciiTheme="majorHAnsi" w:hAnsiTheme="majorHAnsi" w:cstheme="majorHAnsi"/>
          <w:b/>
          <w:bCs/>
        </w:rPr>
        <w:t>Beaux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Fonts w:asciiTheme="majorHAnsi" w:hAnsiTheme="majorHAnsi" w:cstheme="majorHAnsi"/>
          <w:b/>
          <w:bCs/>
        </w:rPr>
        <w:t>Arts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</w:t>
      </w:r>
    </w:p>
    <w:p w14:paraId="5C5CBBA8" w14:textId="77777777" w:rsidR="00F54072" w:rsidRPr="005F1919" w:rsidRDefault="00A21845">
      <w:pPr>
        <w:pStyle w:val="Standard"/>
        <w:jc w:val="center"/>
        <w:rPr>
          <w:rFonts w:asciiTheme="majorHAnsi" w:hAnsiTheme="majorHAnsi" w:cstheme="majorHAnsi"/>
          <w:b/>
          <w:bCs/>
          <w:color w:val="0070C0"/>
        </w:rPr>
      </w:pPr>
      <w:r w:rsidRPr="005F1919">
        <w:rPr>
          <w:rFonts w:asciiTheme="majorHAnsi" w:hAnsiTheme="majorHAnsi" w:cstheme="majorHAnsi"/>
          <w:b/>
          <w:bCs/>
        </w:rPr>
        <w:t>COLOR ART.</w:t>
      </w:r>
    </w:p>
    <w:p w14:paraId="6C980AB3" w14:textId="77777777" w:rsidR="00F54072" w:rsidRPr="005F1919" w:rsidRDefault="00A21845">
      <w:pPr>
        <w:pStyle w:val="Standard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5F1919">
        <w:rPr>
          <w:rFonts w:asciiTheme="majorHAnsi" w:hAnsiTheme="majorHAnsi" w:cstheme="majorHAnsi"/>
          <w:b/>
          <w:bCs/>
        </w:rPr>
        <w:t>sous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Fonts w:asciiTheme="majorHAnsi" w:hAnsiTheme="majorHAnsi" w:cstheme="majorHAnsi"/>
          <w:b/>
          <w:bCs/>
        </w:rPr>
        <w:t>les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Fonts w:asciiTheme="majorHAnsi" w:hAnsiTheme="majorHAnsi" w:cstheme="majorHAnsi"/>
          <w:b/>
          <w:bCs/>
        </w:rPr>
        <w:t>auspices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Fonts w:asciiTheme="majorHAnsi" w:hAnsiTheme="majorHAnsi" w:cstheme="majorHAnsi"/>
          <w:b/>
          <w:bCs/>
        </w:rPr>
        <w:t>du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Fonts w:asciiTheme="majorHAnsi" w:hAnsiTheme="majorHAnsi" w:cstheme="majorHAnsi"/>
          <w:b/>
          <w:bCs/>
        </w:rPr>
        <w:t>Comit</w:t>
      </w:r>
      <w:r w:rsidRPr="005F1919">
        <w:rPr>
          <w:rStyle w:val="Mocnowyrniony"/>
          <w:rFonts w:asciiTheme="majorHAnsi" w:hAnsiTheme="majorHAnsi" w:cstheme="majorHAnsi"/>
          <w:b w:val="0"/>
          <w:bCs w:val="0"/>
        </w:rPr>
        <w:t>é</w:t>
      </w:r>
      <w:proofErr w:type="spellEnd"/>
      <w:r w:rsidRPr="005F1919">
        <w:rPr>
          <w:rFonts w:asciiTheme="majorHAnsi" w:hAnsiTheme="majorHAnsi" w:cstheme="majorHAnsi"/>
          <w:b/>
          <w:bCs/>
          <w:i/>
          <w:iCs/>
        </w:rPr>
        <w:tab/>
      </w:r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Fonts w:asciiTheme="majorHAnsi" w:hAnsiTheme="majorHAnsi" w:cstheme="majorHAnsi"/>
          <w:b/>
          <w:bCs/>
        </w:rPr>
        <w:t>Polonais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5F1919">
        <w:rPr>
          <w:rFonts w:asciiTheme="majorHAnsi" w:hAnsiTheme="majorHAnsi" w:cstheme="majorHAnsi"/>
          <w:b/>
          <w:bCs/>
        </w:rPr>
        <w:t>l’UNESCO</w:t>
      </w:r>
      <w:proofErr w:type="spellEnd"/>
    </w:p>
    <w:p w14:paraId="1FDF59BC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             </w:t>
      </w:r>
      <w:r w:rsidRPr="005F1919">
        <w:rPr>
          <w:rFonts w:asciiTheme="majorHAnsi" w:hAnsiTheme="majorHAnsi" w:cstheme="majorHAnsi"/>
        </w:rPr>
        <w:br/>
      </w:r>
      <w:proofErr w:type="spellStart"/>
      <w:r w:rsidRPr="005F1919">
        <w:rPr>
          <w:rFonts w:asciiTheme="majorHAnsi" w:hAnsiTheme="majorHAnsi" w:cstheme="majorHAnsi"/>
        </w:rPr>
        <w:t>Nous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invitons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r w:rsidRPr="005F1919">
        <w:rPr>
          <w:rFonts w:asciiTheme="majorHAnsi" w:hAnsiTheme="majorHAnsi" w:cstheme="majorHAnsi"/>
          <w:szCs w:val="16"/>
        </w:rPr>
        <w:t>à</w:t>
      </w:r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participer</w:t>
      </w:r>
      <w:proofErr w:type="spellEnd"/>
      <w:r w:rsidRPr="005F1919">
        <w:rPr>
          <w:rFonts w:asciiTheme="majorHAnsi" w:hAnsiTheme="majorHAnsi" w:cstheme="majorHAnsi"/>
        </w:rPr>
        <w:t xml:space="preserve">, </w:t>
      </w:r>
      <w:proofErr w:type="spellStart"/>
      <w:r w:rsidRPr="005F1919">
        <w:rPr>
          <w:rFonts w:asciiTheme="majorHAnsi" w:hAnsiTheme="majorHAnsi" w:cstheme="majorHAnsi"/>
        </w:rPr>
        <w:t>tous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enfants</w:t>
      </w:r>
      <w:proofErr w:type="spellEnd"/>
      <w:r w:rsidRPr="005F1919">
        <w:rPr>
          <w:rFonts w:asciiTheme="majorHAnsi" w:hAnsiTheme="majorHAnsi" w:cstheme="majorHAnsi"/>
        </w:rPr>
        <w:t xml:space="preserve"> et la </w:t>
      </w:r>
      <w:proofErr w:type="spellStart"/>
      <w:r w:rsidRPr="005F1919">
        <w:rPr>
          <w:rFonts w:asciiTheme="majorHAnsi" w:hAnsiTheme="majorHAnsi" w:cstheme="majorHAnsi"/>
        </w:rPr>
        <w:t>jeunesse</w:t>
      </w:r>
      <w:proofErr w:type="spellEnd"/>
      <w:r w:rsidRPr="005F1919">
        <w:rPr>
          <w:rFonts w:asciiTheme="majorHAnsi" w:hAnsiTheme="majorHAnsi" w:cstheme="majorHAnsi"/>
        </w:rPr>
        <w:t xml:space="preserve">. </w:t>
      </w:r>
      <w:proofErr w:type="spellStart"/>
      <w:r w:rsidRPr="005F1919">
        <w:rPr>
          <w:rFonts w:asciiTheme="majorHAnsi" w:hAnsiTheme="majorHAnsi" w:cstheme="majorHAnsi"/>
        </w:rPr>
        <w:t>Nous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recevons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Style w:val="Mocnowyrniony"/>
          <w:rFonts w:asciiTheme="majorHAnsi" w:hAnsiTheme="majorHAnsi" w:cstheme="majorHAnsi"/>
          <w:b w:val="0"/>
          <w:bCs w:val="0"/>
        </w:rPr>
        <w:t>œuvres</w:t>
      </w:r>
      <w:proofErr w:type="spellEnd"/>
      <w:r w:rsidRPr="005F1919">
        <w:rPr>
          <w:rStyle w:val="Mocnowyrniony"/>
          <w:rFonts w:asciiTheme="majorHAnsi" w:hAnsiTheme="majorHAnsi" w:cstheme="majorHAnsi"/>
          <w:b w:val="0"/>
          <w:bCs w:val="0"/>
        </w:rPr>
        <w:t xml:space="preserve"> </w:t>
      </w:r>
      <w:proofErr w:type="spellStart"/>
      <w:r w:rsidRPr="005F1919">
        <w:rPr>
          <w:rStyle w:val="Mocnowyrniony"/>
          <w:rFonts w:asciiTheme="majorHAnsi" w:hAnsiTheme="majorHAnsi" w:cstheme="majorHAnsi"/>
          <w:b w:val="0"/>
          <w:bCs w:val="0"/>
        </w:rPr>
        <w:t>d’art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Style w:val="Mocnowyrniony"/>
          <w:rFonts w:asciiTheme="majorHAnsi" w:hAnsiTheme="majorHAnsi" w:cstheme="majorHAnsi"/>
          <w:b w:val="0"/>
          <w:bCs w:val="0"/>
        </w:rPr>
        <w:t>envoyé</w:t>
      </w:r>
      <w:r w:rsidRPr="005F1919">
        <w:rPr>
          <w:rFonts w:asciiTheme="majorHAnsi" w:hAnsiTheme="majorHAnsi" w:cstheme="majorHAnsi"/>
        </w:rPr>
        <w:t>s</w:t>
      </w:r>
      <w:proofErr w:type="spellEnd"/>
      <w:r w:rsidRPr="005F1919">
        <w:rPr>
          <w:rFonts w:asciiTheme="majorHAnsi" w:hAnsiTheme="majorHAnsi" w:cstheme="majorHAnsi"/>
        </w:rPr>
        <w:t xml:space="preserve"> par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personnes</w:t>
      </w:r>
      <w:proofErr w:type="spellEnd"/>
      <w:r w:rsidRPr="005F1919">
        <w:rPr>
          <w:rFonts w:asciiTheme="majorHAnsi" w:hAnsiTheme="majorHAnsi" w:cstheme="majorHAnsi"/>
        </w:rPr>
        <w:t xml:space="preserve">,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Style w:val="Mocnowyrniony"/>
          <w:rFonts w:asciiTheme="majorHAnsi" w:hAnsiTheme="majorHAnsi" w:cstheme="majorHAnsi"/>
          <w:b w:val="0"/>
          <w:bCs w:val="0"/>
        </w:rPr>
        <w:t>é</w:t>
      </w:r>
      <w:r w:rsidRPr="005F1919">
        <w:rPr>
          <w:rFonts w:asciiTheme="majorHAnsi" w:hAnsiTheme="majorHAnsi" w:cstheme="majorHAnsi"/>
        </w:rPr>
        <w:t>coles</w:t>
      </w:r>
      <w:proofErr w:type="spellEnd"/>
      <w:r w:rsidRPr="005F1919">
        <w:rPr>
          <w:rFonts w:asciiTheme="majorHAnsi" w:hAnsiTheme="majorHAnsi" w:cstheme="majorHAnsi"/>
        </w:rPr>
        <w:t xml:space="preserve">,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institutions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culture</w:t>
      </w:r>
      <w:proofErr w:type="spellEnd"/>
      <w:r w:rsidRPr="005F1919">
        <w:rPr>
          <w:rFonts w:asciiTheme="majorHAnsi" w:hAnsiTheme="majorHAnsi" w:cstheme="majorHAnsi"/>
        </w:rPr>
        <w:t xml:space="preserve">.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laureats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seront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invit</w:t>
      </w:r>
      <w:r w:rsidRPr="005F1919">
        <w:rPr>
          <w:rStyle w:val="Mocnowyrniony"/>
          <w:rFonts w:asciiTheme="majorHAnsi" w:hAnsiTheme="majorHAnsi" w:cstheme="majorHAnsi"/>
          <w:b w:val="0"/>
          <w:bCs w:val="0"/>
        </w:rPr>
        <w:t>é</w:t>
      </w:r>
      <w:r w:rsidRPr="005F1919">
        <w:rPr>
          <w:rFonts w:asciiTheme="majorHAnsi" w:hAnsiTheme="majorHAnsi" w:cstheme="majorHAnsi"/>
        </w:rPr>
        <w:t>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r w:rsidRPr="005F1919">
        <w:rPr>
          <w:rFonts w:asciiTheme="majorHAnsi" w:hAnsiTheme="majorHAnsi" w:cstheme="majorHAnsi"/>
          <w:szCs w:val="16"/>
        </w:rPr>
        <w:t>à</w:t>
      </w:r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participer</w:t>
      </w:r>
      <w:proofErr w:type="spellEnd"/>
      <w:r w:rsidRPr="005F1919">
        <w:rPr>
          <w:rFonts w:asciiTheme="majorHAnsi" w:hAnsiTheme="majorHAnsi" w:cstheme="majorHAnsi"/>
        </w:rPr>
        <w:t xml:space="preserve">     </w:t>
      </w:r>
      <w:r w:rsidRPr="005F1919">
        <w:rPr>
          <w:rFonts w:asciiTheme="majorHAnsi" w:hAnsiTheme="majorHAnsi" w:cstheme="majorHAnsi"/>
          <w:lang w:val="fr-FR"/>
        </w:rPr>
        <w:t>aux </w:t>
      </w:r>
      <w:r w:rsidRPr="005F1919">
        <w:rPr>
          <w:rStyle w:val="Mocnowyrniony"/>
          <w:rFonts w:asciiTheme="majorHAnsi" w:hAnsiTheme="majorHAnsi" w:cstheme="majorHAnsi"/>
          <w:b w:val="0"/>
          <w:bCs w:val="0"/>
          <w:lang w:val="fr-FR"/>
        </w:rPr>
        <w:t xml:space="preserve">ateliers d’art, ils obtiendront aussi les prix et les diplômes. </w:t>
      </w:r>
    </w:p>
    <w:p w14:paraId="56823991" w14:textId="77777777" w:rsidR="00F54072" w:rsidRPr="005F1919" w:rsidRDefault="00F54072">
      <w:pPr>
        <w:spacing w:after="0"/>
        <w:rPr>
          <w:rFonts w:asciiTheme="majorHAnsi" w:hAnsiTheme="majorHAnsi" w:cstheme="majorHAnsi"/>
          <w:sz w:val="24"/>
          <w:bdr w:val="single" w:sz="4" w:space="1" w:color="F4F4F5"/>
        </w:rPr>
      </w:pPr>
    </w:p>
    <w:p w14:paraId="5CE75953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                 </w:t>
      </w:r>
    </w:p>
    <w:p w14:paraId="325AA357" w14:textId="513EC542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proofErr w:type="spellStart"/>
      <w:r w:rsidRPr="005F1919">
        <w:rPr>
          <w:rFonts w:asciiTheme="majorHAnsi" w:hAnsiTheme="majorHAnsi" w:cstheme="majorHAnsi"/>
          <w:b/>
          <w:bCs/>
        </w:rPr>
        <w:t>Organisateur</w:t>
      </w:r>
      <w:proofErr w:type="spellEnd"/>
      <w:r>
        <w:rPr>
          <w:rFonts w:asciiTheme="majorHAnsi" w:hAnsiTheme="majorHAnsi" w:cstheme="majorHAnsi"/>
          <w:b/>
          <w:bCs/>
        </w:rPr>
        <w:t>:</w:t>
      </w:r>
    </w:p>
    <w:p w14:paraId="5A390071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57D2E5F6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>Goleniowski Dom Kultury, (</w:t>
      </w:r>
      <w:r w:rsidRPr="005F1919">
        <w:rPr>
          <w:rFonts w:asciiTheme="majorHAnsi" w:hAnsiTheme="majorHAnsi" w:cstheme="majorHAnsi"/>
        </w:rPr>
        <w:t>Centre</w:t>
      </w:r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Culturel</w:t>
      </w:r>
      <w:proofErr w:type="spellEnd"/>
      <w:r w:rsidRPr="005F1919">
        <w:rPr>
          <w:rFonts w:asciiTheme="majorHAnsi" w:hAnsiTheme="majorHAnsi" w:cstheme="majorHAnsi"/>
        </w:rPr>
        <w:t xml:space="preserve"> Goleni</w:t>
      </w:r>
      <w:r w:rsidRPr="005F1919">
        <w:rPr>
          <w:rFonts w:asciiTheme="majorHAnsi" w:hAnsiTheme="majorHAnsi" w:cstheme="majorHAnsi"/>
        </w:rPr>
        <w:t>ó</w:t>
      </w:r>
      <w:r w:rsidRPr="005F1919">
        <w:rPr>
          <w:rFonts w:asciiTheme="majorHAnsi" w:hAnsiTheme="majorHAnsi" w:cstheme="majorHAnsi"/>
        </w:rPr>
        <w:t>w)</w:t>
      </w:r>
    </w:p>
    <w:p w14:paraId="50CCF252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>ul. Słowackiego 1, 72-100 Goleniów</w:t>
      </w:r>
    </w:p>
    <w:p w14:paraId="61791977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>tel. 91/ 418 26 88</w:t>
      </w:r>
    </w:p>
    <w:p w14:paraId="7DD2D6B9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hyperlink r:id="rId4">
        <w:r w:rsidRPr="005F1919">
          <w:rPr>
            <w:rStyle w:val="Internetlink"/>
            <w:rFonts w:asciiTheme="majorHAnsi" w:hAnsiTheme="majorHAnsi" w:cstheme="majorHAnsi"/>
            <w:color w:val="auto"/>
          </w:rPr>
          <w:t>www.gdk.goleniow.pl</w:t>
        </w:r>
      </w:hyperlink>
    </w:p>
    <w:p w14:paraId="1C847803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20FCC7DC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1C8C0250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> </w:t>
      </w:r>
      <w:proofErr w:type="spellStart"/>
      <w:r w:rsidRPr="005F1919">
        <w:rPr>
          <w:rFonts w:asciiTheme="majorHAnsi" w:hAnsiTheme="majorHAnsi" w:cstheme="majorHAnsi"/>
          <w:b/>
          <w:bCs/>
        </w:rPr>
        <w:t>P</w:t>
      </w:r>
      <w:r w:rsidRPr="005F1919">
        <w:rPr>
          <w:rStyle w:val="Mocnowyrniony"/>
          <w:rFonts w:asciiTheme="majorHAnsi" w:hAnsiTheme="majorHAnsi" w:cstheme="majorHAnsi"/>
        </w:rPr>
        <w:t>r</w:t>
      </w:r>
      <w:bookmarkStart w:id="0" w:name="__DdeLink__229_3013539063"/>
      <w:r w:rsidRPr="005F1919">
        <w:rPr>
          <w:rStyle w:val="Mocnowyrniony"/>
          <w:rFonts w:asciiTheme="majorHAnsi" w:hAnsiTheme="majorHAnsi" w:cstheme="majorHAnsi"/>
        </w:rPr>
        <w:t>é</w:t>
      </w:r>
      <w:bookmarkEnd w:id="0"/>
      <w:r w:rsidRPr="005F1919">
        <w:rPr>
          <w:rStyle w:val="Mocnowyrniony"/>
          <w:rFonts w:asciiTheme="majorHAnsi" w:hAnsiTheme="majorHAnsi" w:cstheme="majorHAnsi"/>
        </w:rPr>
        <w:t>sident</w:t>
      </w:r>
      <w:proofErr w:type="spellEnd"/>
      <w:r w:rsidRPr="005F1919">
        <w:rPr>
          <w:rStyle w:val="Mocnowyrniony"/>
          <w:rFonts w:asciiTheme="majorHAnsi" w:hAnsiTheme="majorHAnsi" w:cstheme="majorHAnsi"/>
        </w:rPr>
        <w:t xml:space="preserve"> </w:t>
      </w:r>
      <w:proofErr w:type="spellStart"/>
      <w:r w:rsidRPr="005F1919">
        <w:rPr>
          <w:rStyle w:val="Mocnowyrniony"/>
          <w:rFonts w:asciiTheme="majorHAnsi" w:hAnsiTheme="majorHAnsi" w:cstheme="majorHAnsi"/>
        </w:rPr>
        <w:t>d’honneur</w:t>
      </w:r>
      <w:proofErr w:type="spellEnd"/>
      <w:r w:rsidRPr="005F1919">
        <w:rPr>
          <w:rStyle w:val="Mocnowyrniony"/>
          <w:rFonts w:asciiTheme="majorHAnsi" w:hAnsiTheme="majorHAnsi" w:cstheme="majorHAnsi"/>
        </w:rPr>
        <w:t>:</w:t>
      </w:r>
      <w:r w:rsidRPr="005F1919">
        <w:rPr>
          <w:rFonts w:asciiTheme="majorHAnsi" w:hAnsiTheme="majorHAnsi" w:cstheme="majorHAnsi"/>
          <w:b/>
          <w:bCs/>
        </w:rPr>
        <w:t xml:space="preserve"> </w:t>
      </w:r>
    </w:p>
    <w:p w14:paraId="4241842A" w14:textId="77777777" w:rsidR="00F54072" w:rsidRPr="005F1919" w:rsidRDefault="00F54072">
      <w:pPr>
        <w:pStyle w:val="Standard"/>
        <w:rPr>
          <w:rFonts w:asciiTheme="majorHAnsi" w:hAnsiTheme="majorHAnsi" w:cstheme="majorHAnsi"/>
          <w:i/>
          <w:iCs/>
        </w:rPr>
      </w:pPr>
    </w:p>
    <w:p w14:paraId="66781593" w14:textId="77777777" w:rsidR="00F54072" w:rsidRPr="005F1919" w:rsidRDefault="00A21845">
      <w:pPr>
        <w:pStyle w:val="Standard"/>
        <w:rPr>
          <w:rFonts w:asciiTheme="majorHAnsi" w:hAnsiTheme="majorHAnsi" w:cstheme="majorHAnsi"/>
          <w:i/>
          <w:iCs/>
        </w:rPr>
      </w:pPr>
      <w:r w:rsidRPr="005F1919">
        <w:rPr>
          <w:rStyle w:val="Mocnowyrniony"/>
          <w:rFonts w:asciiTheme="majorHAnsi" w:hAnsiTheme="majorHAnsi" w:cstheme="majorHAnsi"/>
          <w:b w:val="0"/>
          <w:bCs w:val="0"/>
        </w:rPr>
        <w:t xml:space="preserve">Le </w:t>
      </w:r>
      <w:proofErr w:type="spellStart"/>
      <w:r w:rsidRPr="005F1919">
        <w:rPr>
          <w:rStyle w:val="Mocnowyrniony"/>
          <w:rFonts w:asciiTheme="majorHAnsi" w:hAnsiTheme="majorHAnsi" w:cstheme="majorHAnsi"/>
          <w:b w:val="0"/>
          <w:bCs w:val="0"/>
        </w:rPr>
        <w:t>Comité</w:t>
      </w:r>
      <w:proofErr w:type="spellEnd"/>
      <w:r w:rsidRPr="005F1919">
        <w:rPr>
          <w:rStyle w:val="Mocnowyrniony"/>
          <w:rFonts w:asciiTheme="majorHAnsi" w:hAnsiTheme="majorHAnsi" w:cstheme="majorHAnsi"/>
          <w:b w:val="0"/>
          <w:bCs w:val="0"/>
        </w:rPr>
        <w:t xml:space="preserve"> </w:t>
      </w:r>
      <w:proofErr w:type="spellStart"/>
      <w:r w:rsidRPr="005F1919">
        <w:rPr>
          <w:rStyle w:val="Mocnowyrniony"/>
          <w:rFonts w:asciiTheme="majorHAnsi" w:hAnsiTheme="majorHAnsi" w:cstheme="majorHAnsi"/>
          <w:b w:val="0"/>
          <w:bCs w:val="0"/>
        </w:rPr>
        <w:t>Polonais</w:t>
      </w:r>
      <w:proofErr w:type="spellEnd"/>
      <w:r w:rsidRPr="005F1919">
        <w:rPr>
          <w:rStyle w:val="Mocnowyrniony"/>
          <w:rFonts w:asciiTheme="majorHAnsi" w:hAnsiTheme="majorHAnsi" w:cstheme="majorHAnsi"/>
          <w:b w:val="0"/>
          <w:bCs w:val="0"/>
        </w:rPr>
        <w:t xml:space="preserve"> de </w:t>
      </w:r>
      <w:proofErr w:type="spellStart"/>
      <w:r w:rsidRPr="005F1919">
        <w:rPr>
          <w:rStyle w:val="Mocnowyrniony"/>
          <w:rFonts w:asciiTheme="majorHAnsi" w:hAnsiTheme="majorHAnsi" w:cstheme="majorHAnsi"/>
          <w:b w:val="0"/>
          <w:bCs w:val="0"/>
        </w:rPr>
        <w:t>l’UNESCO</w:t>
      </w:r>
      <w:proofErr w:type="spellEnd"/>
      <w:r w:rsidRPr="005F1919">
        <w:rPr>
          <w:rFonts w:asciiTheme="majorHAnsi" w:hAnsiTheme="majorHAnsi" w:cstheme="majorHAnsi"/>
        </w:rPr>
        <w:t xml:space="preserve"> a </w:t>
      </w:r>
      <w:proofErr w:type="spellStart"/>
      <w:r w:rsidRPr="005F1919">
        <w:rPr>
          <w:rFonts w:asciiTheme="majorHAnsi" w:hAnsiTheme="majorHAnsi" w:cstheme="majorHAnsi"/>
        </w:rPr>
        <w:t>Varsovie</w:t>
      </w:r>
      <w:proofErr w:type="spellEnd"/>
    </w:p>
    <w:p w14:paraId="27E08BD5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6C6145A4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proofErr w:type="spellStart"/>
      <w:r w:rsidRPr="005F1919">
        <w:rPr>
          <w:rStyle w:val="Mocnowyrniony"/>
          <w:rFonts w:asciiTheme="majorHAnsi" w:hAnsiTheme="majorHAnsi" w:cstheme="majorHAnsi"/>
        </w:rPr>
        <w:t>Institutions</w:t>
      </w:r>
      <w:proofErr w:type="spellEnd"/>
      <w:r w:rsidRPr="005F1919">
        <w:rPr>
          <w:rStyle w:val="Mocnowyrniony"/>
          <w:rFonts w:asciiTheme="majorHAnsi" w:hAnsiTheme="majorHAnsi" w:cstheme="majorHAnsi"/>
        </w:rPr>
        <w:t xml:space="preserve"> qui</w:t>
      </w:r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Style w:val="Mocnowyrniony"/>
          <w:rFonts w:asciiTheme="majorHAnsi" w:hAnsiTheme="majorHAnsi" w:cstheme="majorHAnsi"/>
        </w:rPr>
        <w:t>soutiennent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Fonts w:asciiTheme="majorHAnsi" w:hAnsiTheme="majorHAnsi" w:cstheme="majorHAnsi"/>
          <w:b/>
          <w:bCs/>
        </w:rPr>
        <w:t>notre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Fonts w:asciiTheme="majorHAnsi" w:hAnsiTheme="majorHAnsi" w:cstheme="majorHAnsi"/>
          <w:b/>
          <w:bCs/>
        </w:rPr>
        <w:t>festival</w:t>
      </w:r>
      <w:proofErr w:type="spellEnd"/>
      <w:r w:rsidRPr="005F1919">
        <w:rPr>
          <w:rFonts w:asciiTheme="majorHAnsi" w:hAnsiTheme="majorHAnsi" w:cstheme="majorHAnsi"/>
          <w:b/>
          <w:bCs/>
        </w:rPr>
        <w:t>:</w:t>
      </w:r>
    </w:p>
    <w:p w14:paraId="33F0B9D4" w14:textId="77777777" w:rsidR="005F1919" w:rsidRPr="005F1919" w:rsidRDefault="005F1919">
      <w:pPr>
        <w:pStyle w:val="Standard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6AB9878E" w14:textId="1058A64E" w:rsidR="00F54072" w:rsidRPr="005F1919" w:rsidRDefault="00A21845">
      <w:pPr>
        <w:pStyle w:val="Standard"/>
        <w:rPr>
          <w:rFonts w:asciiTheme="majorHAnsi" w:hAnsiTheme="majorHAnsi" w:cstheme="majorHAnsi"/>
          <w:highlight w:val="white"/>
        </w:rPr>
      </w:pPr>
      <w:r w:rsidRPr="005F1919">
        <w:rPr>
          <w:rFonts w:asciiTheme="majorHAnsi" w:hAnsiTheme="majorHAnsi" w:cstheme="majorHAnsi"/>
          <w:shd w:val="clear" w:color="auto" w:fill="FFFFFF"/>
        </w:rPr>
        <w:t xml:space="preserve">Urząd Gminy i Miasta w Goleniowie (la </w:t>
      </w:r>
      <w:proofErr w:type="spellStart"/>
      <w:r w:rsidRPr="005F1919">
        <w:rPr>
          <w:rFonts w:asciiTheme="majorHAnsi" w:hAnsiTheme="majorHAnsi" w:cstheme="majorHAnsi"/>
          <w:shd w:val="clear" w:color="auto" w:fill="FFFFFF"/>
        </w:rPr>
        <w:t>Mairie</w:t>
      </w:r>
      <w:proofErr w:type="spellEnd"/>
      <w:r w:rsidRPr="005F1919">
        <w:rPr>
          <w:rFonts w:asciiTheme="majorHAnsi" w:hAnsiTheme="majorHAnsi" w:cstheme="majorHAnsi"/>
          <w:shd w:val="clear" w:color="auto" w:fill="FFFFFF"/>
        </w:rPr>
        <w:t xml:space="preserve"> de </w:t>
      </w:r>
      <w:proofErr w:type="spellStart"/>
      <w:r w:rsidRPr="005F1919">
        <w:rPr>
          <w:rFonts w:asciiTheme="majorHAnsi" w:hAnsiTheme="majorHAnsi" w:cstheme="majorHAnsi"/>
          <w:shd w:val="clear" w:color="auto" w:fill="FFFFFF"/>
        </w:rPr>
        <w:t>Goleniow</w:t>
      </w:r>
      <w:proofErr w:type="spellEnd"/>
      <w:r w:rsidRPr="005F1919">
        <w:rPr>
          <w:rFonts w:asciiTheme="majorHAnsi" w:hAnsiTheme="majorHAnsi" w:cstheme="majorHAnsi"/>
          <w:shd w:val="clear" w:color="auto" w:fill="FFFFFF"/>
        </w:rPr>
        <w:t>).</w:t>
      </w:r>
    </w:p>
    <w:p w14:paraId="6A9250D6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  <w:shd w:val="clear" w:color="auto" w:fill="FFFFFF"/>
        </w:rPr>
        <w:t>Starostwo Powiatowe w Goleniowie (</w:t>
      </w:r>
      <w:proofErr w:type="spellStart"/>
      <w:r w:rsidRPr="005F1919">
        <w:rPr>
          <w:rFonts w:asciiTheme="majorHAnsi" w:hAnsiTheme="majorHAnsi" w:cstheme="majorHAnsi"/>
          <w:shd w:val="clear" w:color="auto" w:fill="FFFFFF"/>
        </w:rPr>
        <w:t>l’A</w:t>
      </w:r>
      <w:r w:rsidRPr="005F1919">
        <w:rPr>
          <w:rFonts w:asciiTheme="majorHAnsi" w:hAnsiTheme="majorHAnsi" w:cstheme="majorHAnsi"/>
          <w:shd w:val="clear" w:color="auto" w:fill="FFFFFF"/>
        </w:rPr>
        <w:t>dministration</w:t>
      </w:r>
      <w:proofErr w:type="spellEnd"/>
      <w:r w:rsidRPr="005F191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hAnsiTheme="majorHAnsi" w:cstheme="majorHAnsi"/>
          <w:shd w:val="clear" w:color="auto" w:fill="FFFFFF"/>
        </w:rPr>
        <w:t>du</w:t>
      </w:r>
      <w:proofErr w:type="spellEnd"/>
      <w:r w:rsidRPr="005F191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hAnsiTheme="majorHAnsi" w:cstheme="majorHAnsi"/>
          <w:shd w:val="clear" w:color="auto" w:fill="FFFFFF"/>
        </w:rPr>
        <w:t>C</w:t>
      </w:r>
      <w:r w:rsidRPr="005F1919">
        <w:rPr>
          <w:rFonts w:asciiTheme="majorHAnsi" w:hAnsiTheme="majorHAnsi" w:cstheme="majorHAnsi"/>
          <w:shd w:val="clear" w:color="auto" w:fill="FFFFFF"/>
        </w:rPr>
        <w:t>anton</w:t>
      </w:r>
      <w:proofErr w:type="spellEnd"/>
      <w:r w:rsidRPr="005F191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hAnsiTheme="majorHAnsi" w:cstheme="majorHAnsi"/>
          <w:shd w:val="clear" w:color="auto" w:fill="FFFFFF"/>
        </w:rPr>
        <w:t>Goleniow</w:t>
      </w:r>
      <w:proofErr w:type="spellEnd"/>
      <w:r w:rsidRPr="005F1919">
        <w:rPr>
          <w:rFonts w:asciiTheme="majorHAnsi" w:hAnsiTheme="majorHAnsi" w:cstheme="majorHAnsi"/>
          <w:shd w:val="clear" w:color="auto" w:fill="FFFFFF"/>
        </w:rPr>
        <w:t>).</w:t>
      </w:r>
    </w:p>
    <w:p w14:paraId="0A34246C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22B4FB7D" w14:textId="77777777" w:rsidR="005F1919" w:rsidRDefault="005F1919">
      <w:pPr>
        <w:pStyle w:val="Standard"/>
        <w:rPr>
          <w:rFonts w:asciiTheme="majorHAnsi" w:hAnsiTheme="majorHAnsi" w:cstheme="majorHAnsi"/>
          <w:b/>
          <w:bCs/>
        </w:rPr>
      </w:pPr>
    </w:p>
    <w:p w14:paraId="1A748447" w14:textId="469A2DFE" w:rsidR="00F54072" w:rsidRPr="005F1919" w:rsidRDefault="00A21845" w:rsidP="005F1919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  <w:b/>
          <w:bCs/>
        </w:rPr>
        <w:t>Sujet</w:t>
      </w:r>
      <w:proofErr w:type="spellEnd"/>
      <w:r w:rsidR="005F1919">
        <w:rPr>
          <w:rFonts w:asciiTheme="majorHAnsi" w:hAnsiTheme="majorHAnsi" w:cstheme="majorHAnsi"/>
          <w:b/>
          <w:bCs/>
        </w:rPr>
        <w:t>:</w:t>
      </w:r>
      <w:r w:rsidRPr="005F1919">
        <w:rPr>
          <w:rFonts w:asciiTheme="majorHAnsi" w:hAnsiTheme="majorHAnsi" w:cstheme="majorHAnsi"/>
        </w:rPr>
        <w:t xml:space="preserve">                            </w:t>
      </w:r>
    </w:p>
    <w:p w14:paraId="03034C06" w14:textId="77777777" w:rsidR="00F54072" w:rsidRPr="00A21845" w:rsidRDefault="00A21845">
      <w:pPr>
        <w:spacing w:line="240" w:lineRule="auto"/>
        <w:rPr>
          <w:rFonts w:asciiTheme="majorHAnsi" w:hAnsiTheme="majorHAnsi" w:cstheme="majorHAnsi"/>
        </w:rPr>
      </w:pPr>
      <w:r w:rsidRPr="005F1919">
        <w:rPr>
          <w:rFonts w:asciiTheme="majorHAnsi" w:eastAsia="Times New Roman" w:hAnsiTheme="majorHAnsi" w:cstheme="majorHAnsi"/>
          <w:sz w:val="24"/>
          <w:szCs w:val="32"/>
          <w:shd w:val="clear" w:color="auto" w:fill="FFFFFF"/>
          <w:lang w:eastAsia="pl-PL"/>
        </w:rPr>
        <w:tab/>
      </w:r>
      <w:r w:rsidRPr="005F1919">
        <w:rPr>
          <w:rFonts w:asciiTheme="majorHAnsi" w:eastAsia="Times New Roman" w:hAnsiTheme="majorHAnsi" w:cstheme="majorHAnsi"/>
          <w:sz w:val="24"/>
          <w:szCs w:val="32"/>
          <w:shd w:val="clear" w:color="auto" w:fill="FFFFFF"/>
          <w:lang w:eastAsia="pl-PL"/>
        </w:rPr>
        <w:tab/>
      </w:r>
      <w:r w:rsidRPr="005F1919">
        <w:rPr>
          <w:rFonts w:asciiTheme="majorHAnsi" w:eastAsia="Times New Roman" w:hAnsiTheme="majorHAnsi" w:cstheme="majorHAnsi"/>
          <w:sz w:val="24"/>
          <w:szCs w:val="32"/>
          <w:shd w:val="clear" w:color="auto" w:fill="FFFFFF"/>
          <w:lang w:eastAsia="pl-PL"/>
        </w:rPr>
        <w:tab/>
      </w:r>
      <w:r w:rsidRPr="00A21845">
        <w:rPr>
          <w:rFonts w:asciiTheme="majorHAnsi" w:eastAsia="Times New Roman" w:hAnsiTheme="majorHAnsi" w:cstheme="majorHAnsi"/>
          <w:b/>
          <w:bCs/>
          <w:sz w:val="24"/>
          <w:szCs w:val="32"/>
          <w:shd w:val="clear" w:color="auto" w:fill="FFFFFF"/>
          <w:lang w:eastAsia="pl-PL"/>
        </w:rPr>
        <w:tab/>
      </w:r>
      <w:proofErr w:type="spellStart"/>
      <w:r w:rsidRPr="00A21845">
        <w:rPr>
          <w:rFonts w:asciiTheme="majorHAnsi" w:eastAsia="Times New Roman" w:hAnsiTheme="majorHAnsi" w:cstheme="majorHAnsi"/>
          <w:b/>
          <w:bCs/>
          <w:sz w:val="32"/>
          <w:szCs w:val="32"/>
          <w:shd w:val="clear" w:color="auto" w:fill="FFFFFF"/>
          <w:lang w:eastAsia="pl-PL"/>
        </w:rPr>
        <w:t>Les</w:t>
      </w:r>
      <w:proofErr w:type="spellEnd"/>
      <w:r w:rsidRPr="00A21845">
        <w:rPr>
          <w:rFonts w:asciiTheme="majorHAnsi" w:eastAsia="Times New Roman" w:hAnsiTheme="majorHAnsi" w:cstheme="majorHAnsi"/>
          <w:sz w:val="32"/>
          <w:szCs w:val="32"/>
          <w:shd w:val="clear" w:color="auto" w:fill="FFFFFF"/>
          <w:lang w:eastAsia="pl-PL"/>
        </w:rPr>
        <w:t xml:space="preserve"> </w:t>
      </w:r>
      <w:proofErr w:type="spellStart"/>
      <w:r w:rsidRPr="00A21845">
        <w:rPr>
          <w:rStyle w:val="Mocnowyrniony"/>
          <w:rFonts w:asciiTheme="majorHAnsi" w:eastAsia="Times New Roman" w:hAnsiTheme="majorHAnsi" w:cstheme="majorHAnsi"/>
          <w:sz w:val="32"/>
          <w:szCs w:val="32"/>
          <w:shd w:val="clear" w:color="auto" w:fill="FFFFFF"/>
          <w:lang w:eastAsia="pl-PL"/>
        </w:rPr>
        <w:t>rêves</w:t>
      </w:r>
      <w:proofErr w:type="spellEnd"/>
      <w:r w:rsidRPr="00A21845">
        <w:rPr>
          <w:rStyle w:val="Mocnowyrniony"/>
          <w:rFonts w:asciiTheme="majorHAnsi" w:eastAsia="Times New Roman" w:hAnsiTheme="majorHAnsi" w:cstheme="majorHAnsi"/>
          <w:sz w:val="32"/>
          <w:szCs w:val="32"/>
          <w:shd w:val="clear" w:color="auto" w:fill="FFFFFF"/>
          <w:lang w:eastAsia="pl-PL"/>
        </w:rPr>
        <w:t xml:space="preserve"> </w:t>
      </w:r>
      <w:proofErr w:type="spellStart"/>
      <w:r w:rsidRPr="00A21845">
        <w:rPr>
          <w:rStyle w:val="Mocnowyrniony"/>
          <w:rFonts w:asciiTheme="majorHAnsi" w:eastAsia="Times New Roman" w:hAnsiTheme="majorHAnsi" w:cstheme="majorHAnsi"/>
          <w:sz w:val="32"/>
          <w:szCs w:val="32"/>
          <w:shd w:val="clear" w:color="auto" w:fill="FFFFFF"/>
          <w:lang w:eastAsia="pl-PL"/>
        </w:rPr>
        <w:t>deviennent</w:t>
      </w:r>
      <w:proofErr w:type="spellEnd"/>
      <w:r w:rsidRPr="00A21845">
        <w:rPr>
          <w:rStyle w:val="Mocnowyrniony"/>
          <w:rFonts w:asciiTheme="majorHAnsi" w:eastAsia="Times New Roman" w:hAnsiTheme="majorHAnsi" w:cstheme="majorHAnsi"/>
          <w:sz w:val="32"/>
          <w:szCs w:val="32"/>
          <w:shd w:val="clear" w:color="auto" w:fill="FFFFFF"/>
          <w:lang w:eastAsia="pl-PL"/>
        </w:rPr>
        <w:t xml:space="preserve"> </w:t>
      </w:r>
      <w:proofErr w:type="spellStart"/>
      <w:r w:rsidRPr="00A21845">
        <w:rPr>
          <w:rStyle w:val="Mocnowyrniony"/>
          <w:rFonts w:asciiTheme="majorHAnsi" w:eastAsia="Times New Roman" w:hAnsiTheme="majorHAnsi" w:cstheme="majorHAnsi"/>
          <w:sz w:val="32"/>
          <w:szCs w:val="32"/>
          <w:shd w:val="clear" w:color="auto" w:fill="FFFFFF"/>
          <w:lang w:eastAsia="pl-PL"/>
        </w:rPr>
        <w:t>réalité</w:t>
      </w:r>
      <w:proofErr w:type="spellEnd"/>
      <w:r w:rsidRPr="00A21845">
        <w:rPr>
          <w:rStyle w:val="Mocnowyrniony"/>
          <w:rFonts w:asciiTheme="majorHAnsi" w:eastAsia="Times New Roman" w:hAnsiTheme="majorHAnsi" w:cstheme="majorHAnsi"/>
          <w:sz w:val="32"/>
          <w:szCs w:val="32"/>
          <w:shd w:val="clear" w:color="auto" w:fill="FFFFFF"/>
          <w:lang w:eastAsia="pl-PL"/>
        </w:rPr>
        <w:t>!</w:t>
      </w:r>
    </w:p>
    <w:p w14:paraId="30882672" w14:textId="77777777" w:rsidR="00F54072" w:rsidRPr="005F1919" w:rsidRDefault="00F54072">
      <w:pPr>
        <w:pStyle w:val="Standard"/>
        <w:rPr>
          <w:rFonts w:asciiTheme="majorHAnsi" w:eastAsia="Times New Roman" w:hAnsiTheme="majorHAnsi" w:cstheme="majorHAnsi"/>
          <w:highlight w:val="white"/>
        </w:rPr>
      </w:pPr>
    </w:p>
    <w:p w14:paraId="7237B9F5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De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quoi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rever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? On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peut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rever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de 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> 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>la 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petite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sœur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, de la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trotinette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,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mais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aussi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d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u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foyer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paisible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et de la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securit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highlight w:val="white"/>
        </w:rPr>
        <w:t>é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. On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peut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r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zCs w:val="32"/>
          <w:shd w:val="clear" w:color="auto" w:fill="FFFFFF"/>
        </w:rPr>
        <w:t>ê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ver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d’un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voyage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autour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du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monde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ou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d’un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pique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-nique</w:t>
      </w:r>
      <w:proofErr w:type="spellEnd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 xml:space="preserve"> </w:t>
      </w:r>
      <w:proofErr w:type="spellStart"/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dans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> 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un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endroit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inondé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de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soleil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.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Mais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le plus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important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–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c’est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r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zCs w:val="32"/>
          <w:shd w:val="clear" w:color="auto" w:fill="FFFFFF"/>
        </w:rPr>
        <w:t>ê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>ver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pour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que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nos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bonnes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pens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highlight w:val="white"/>
        </w:rPr>
        <w:t>é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>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deviennent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notre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bonne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realite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>.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</w:p>
    <w:p w14:paraId="5EE5D4FA" w14:textId="77777777" w:rsidR="00F54072" w:rsidRPr="005F1919" w:rsidRDefault="00F54072">
      <w:pPr>
        <w:pStyle w:val="Standard"/>
        <w:ind w:firstLine="708"/>
        <w:rPr>
          <w:rFonts w:asciiTheme="majorHAnsi" w:eastAsia="Times New Roman" w:hAnsiTheme="majorHAnsi" w:cstheme="majorHAnsi"/>
          <w:i/>
          <w:iCs/>
          <w:highlight w:val="white"/>
        </w:rPr>
      </w:pPr>
    </w:p>
    <w:p w14:paraId="32286718" w14:textId="77777777" w:rsidR="00F54072" w:rsidRPr="005F1919" w:rsidRDefault="00A21845">
      <w:pPr>
        <w:widowControl w:val="0"/>
        <w:suppressAutoHyphens/>
        <w:spacing w:after="0" w:line="240" w:lineRule="auto"/>
        <w:rPr>
          <w:rFonts w:asciiTheme="majorHAnsi" w:hAnsiTheme="majorHAnsi" w:cstheme="majorHAnsi"/>
        </w:rPr>
      </w:pPr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Vous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pouvez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nous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raconter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de ce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que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c’est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deja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arriv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kern w:val="2"/>
          <w:sz w:val="24"/>
          <w:szCs w:val="24"/>
          <w:highlight w:val="white"/>
          <w:lang w:eastAsia="pl-PL"/>
        </w:rPr>
        <w:t>é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mais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vous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pouvez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nous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pr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kern w:val="2"/>
          <w:sz w:val="24"/>
          <w:szCs w:val="24"/>
          <w:highlight w:val="white"/>
          <w:lang w:eastAsia="pl-PL"/>
        </w:rPr>
        <w:t>é</w:t>
      </w:r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senter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une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partie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du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monde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qui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existe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dans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votre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imagination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L’un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et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l’autre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sont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ausi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important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Nous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attendons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vos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images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et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nous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vous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souhaitons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d’un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travail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agr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kern w:val="2"/>
          <w:sz w:val="24"/>
          <w:szCs w:val="24"/>
          <w:shd w:val="clear" w:color="auto" w:fill="FFFFFF"/>
          <w:lang w:eastAsia="pl-PL"/>
        </w:rPr>
        <w:t>é</w:t>
      </w:r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able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 xml:space="preserve"> et </w:t>
      </w:r>
      <w:proofErr w:type="spellStart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interessant</w:t>
      </w:r>
      <w:proofErr w:type="spellEnd"/>
      <w:r w:rsidRPr="005F1919">
        <w:rPr>
          <w:rFonts w:asciiTheme="majorHAnsi" w:eastAsia="Times New Roman" w:hAnsiTheme="majorHAnsi" w:cstheme="majorHAnsi"/>
          <w:kern w:val="2"/>
          <w:sz w:val="24"/>
          <w:szCs w:val="24"/>
          <w:shd w:val="clear" w:color="auto" w:fill="FFFFFF"/>
          <w:lang w:eastAsia="pl-PL"/>
        </w:rPr>
        <w:t>!</w:t>
      </w:r>
    </w:p>
    <w:p w14:paraId="5307C940" w14:textId="77777777" w:rsidR="00F54072" w:rsidRPr="005F1919" w:rsidRDefault="00F54072">
      <w:pPr>
        <w:widowControl w:val="0"/>
        <w:suppressAutoHyphens/>
        <w:spacing w:after="0" w:line="240" w:lineRule="auto"/>
        <w:ind w:firstLine="708"/>
        <w:rPr>
          <w:rFonts w:asciiTheme="majorHAnsi" w:eastAsia="Times New Roman" w:hAnsiTheme="majorHAnsi" w:cstheme="majorHAnsi"/>
          <w:i/>
          <w:iCs/>
          <w:kern w:val="2"/>
          <w:sz w:val="24"/>
          <w:szCs w:val="24"/>
          <w:highlight w:val="white"/>
          <w:lang w:eastAsia="pl-PL"/>
        </w:rPr>
      </w:pPr>
    </w:p>
    <w:p w14:paraId="6CC08BAA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Laissez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parler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votre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imagination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, et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nous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attendons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les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effets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: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vos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experiences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vos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pensees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couch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>é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>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sur le papier,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dans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vos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images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…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Apres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comme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chaque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ann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é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>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nous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serons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heureux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en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regardant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vos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dessins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vos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peintures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.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Ils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seront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certainement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l’objet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de nos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discussions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comme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toujours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>…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br/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Nous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apprenons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de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chez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vous a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voir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le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monde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avec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vos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yeux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c’est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tres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agr</w:t>
      </w:r>
      <w:r w:rsidRPr="005F1919">
        <w:rPr>
          <w:rStyle w:val="Mocnowyrniony"/>
          <w:rFonts w:asciiTheme="majorHAnsi" w:eastAsia="Times New Roman" w:hAnsiTheme="majorHAnsi" w:cstheme="majorHAnsi"/>
          <w:b w:val="0"/>
          <w:bCs w:val="0"/>
          <w:shd w:val="clear" w:color="auto" w:fill="FFFFFF"/>
        </w:rPr>
        <w:t>é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>able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et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tres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interessant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>…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br/>
        <w:t xml:space="preserve">Grace </w:t>
      </w:r>
      <w:r w:rsidRPr="005F1919">
        <w:rPr>
          <w:rFonts w:asciiTheme="majorHAnsi" w:eastAsia="Times New Roman" w:hAnsiTheme="majorHAnsi" w:cstheme="majorHAnsi"/>
          <w:highlight w:val="white"/>
        </w:rPr>
        <w:t>à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vous,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notre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festival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exi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>ste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depuis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31 ans, et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nous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pouvons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decouvrir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r w:rsidRPr="005F1919">
        <w:rPr>
          <w:rFonts w:asciiTheme="majorHAnsi" w:eastAsia="Times New Roman" w:hAnsiTheme="majorHAnsi" w:cstheme="majorHAnsi"/>
          <w:highlight w:val="white"/>
        </w:rPr>
        <w:t>à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nouveau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le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plaisir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de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l’art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des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enfants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et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sentir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,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que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nous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faisons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quelque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chose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d’important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>.</w:t>
      </w:r>
      <w:r w:rsidRPr="005F1919">
        <w:rPr>
          <w:rFonts w:asciiTheme="majorHAnsi" w:eastAsia="Times New Roman" w:hAnsiTheme="majorHAnsi" w:cstheme="majorHAnsi"/>
          <w:shd w:val="clear" w:color="auto" w:fill="FFFFFF"/>
        </w:rPr>
        <w:br/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Bienvenue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au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prochain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voyage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dans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le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monde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de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l’art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 xml:space="preserve"> et de </w:t>
      </w:r>
      <w:proofErr w:type="spellStart"/>
      <w:r w:rsidRPr="005F1919">
        <w:rPr>
          <w:rFonts w:asciiTheme="majorHAnsi" w:eastAsia="Times New Roman" w:hAnsiTheme="majorHAnsi" w:cstheme="majorHAnsi"/>
          <w:shd w:val="clear" w:color="auto" w:fill="FFFFFF"/>
        </w:rPr>
        <w:t>l’imagination</w:t>
      </w:r>
      <w:proofErr w:type="spellEnd"/>
      <w:r w:rsidRPr="005F1919">
        <w:rPr>
          <w:rFonts w:asciiTheme="majorHAnsi" w:eastAsia="Times New Roman" w:hAnsiTheme="majorHAnsi" w:cstheme="majorHAnsi"/>
          <w:shd w:val="clear" w:color="auto" w:fill="FFFFFF"/>
        </w:rPr>
        <w:t>!</w:t>
      </w:r>
    </w:p>
    <w:p w14:paraId="31BAFCC8" w14:textId="77777777" w:rsidR="00F54072" w:rsidRPr="005F1919" w:rsidRDefault="00F54072">
      <w:pPr>
        <w:pStyle w:val="Standard"/>
        <w:ind w:firstLine="708"/>
        <w:rPr>
          <w:rFonts w:asciiTheme="majorHAnsi" w:hAnsiTheme="majorHAnsi" w:cstheme="majorHAnsi"/>
        </w:rPr>
      </w:pPr>
    </w:p>
    <w:p w14:paraId="768DD192" w14:textId="6189B615" w:rsidR="00F54072" w:rsidRPr="005F1919" w:rsidRDefault="00A21845" w:rsidP="005F1919">
      <w:pPr>
        <w:rPr>
          <w:rFonts w:asciiTheme="majorHAnsi" w:hAnsiTheme="majorHAnsi" w:cstheme="majorHAnsi"/>
        </w:rPr>
      </w:pPr>
      <w:r w:rsidRPr="005F1919">
        <w:rPr>
          <w:rStyle w:val="Mocnowyrniony"/>
          <w:rFonts w:asciiTheme="majorHAnsi" w:hAnsiTheme="majorHAnsi" w:cstheme="majorHAnsi"/>
          <w:sz w:val="24"/>
          <w:lang w:val="fr-FR"/>
        </w:rPr>
        <w:lastRenderedPageBreak/>
        <w:t>Tranches d'âge</w:t>
      </w:r>
    </w:p>
    <w:p w14:paraId="39ADCF5E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r w:rsidRPr="005F1919">
        <w:rPr>
          <w:rFonts w:asciiTheme="majorHAnsi" w:hAnsiTheme="majorHAnsi" w:cstheme="majorHAnsi"/>
          <w:b/>
          <w:bCs/>
        </w:rPr>
        <w:t xml:space="preserve">Le </w:t>
      </w:r>
      <w:proofErr w:type="spellStart"/>
      <w:r w:rsidRPr="005F1919">
        <w:rPr>
          <w:rFonts w:asciiTheme="majorHAnsi" w:hAnsiTheme="majorHAnsi" w:cstheme="majorHAnsi"/>
          <w:b/>
          <w:bCs/>
        </w:rPr>
        <w:t>dessin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et la </w:t>
      </w:r>
      <w:proofErr w:type="spellStart"/>
      <w:r w:rsidRPr="005F1919">
        <w:rPr>
          <w:rFonts w:asciiTheme="majorHAnsi" w:hAnsiTheme="majorHAnsi" w:cstheme="majorHAnsi"/>
          <w:b/>
          <w:bCs/>
        </w:rPr>
        <w:t>peintu</w:t>
      </w:r>
      <w:r w:rsidRPr="005F1919">
        <w:rPr>
          <w:rFonts w:asciiTheme="majorHAnsi" w:hAnsiTheme="majorHAnsi" w:cstheme="majorHAnsi"/>
          <w:b/>
          <w:bCs/>
        </w:rPr>
        <w:t>re</w:t>
      </w:r>
      <w:proofErr w:type="spellEnd"/>
    </w:p>
    <w:p w14:paraId="5BF91067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7CF735A7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chaque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tranche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d'âge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seront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sélectionnés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gagnants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1ère, 2ème et 3ème </w:t>
      </w:r>
      <w:proofErr w:type="spellStart"/>
      <w:r w:rsidRPr="005F1919">
        <w:rPr>
          <w:rFonts w:asciiTheme="majorHAnsi" w:hAnsiTheme="majorHAnsi" w:cstheme="majorHAnsi"/>
        </w:rPr>
        <w:t>places</w:t>
      </w:r>
      <w:proofErr w:type="spellEnd"/>
      <w:r w:rsidRPr="005F1919">
        <w:rPr>
          <w:rFonts w:asciiTheme="majorHAnsi" w:hAnsiTheme="majorHAnsi" w:cstheme="majorHAnsi"/>
        </w:rPr>
        <w:t xml:space="preserve"> et on </w:t>
      </w:r>
      <w:proofErr w:type="spellStart"/>
      <w:r w:rsidRPr="005F1919">
        <w:rPr>
          <w:rFonts w:asciiTheme="majorHAnsi" w:hAnsiTheme="majorHAnsi" w:cstheme="majorHAnsi"/>
        </w:rPr>
        <w:t>recevra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trois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distinctions</w:t>
      </w:r>
      <w:proofErr w:type="spellEnd"/>
    </w:p>
    <w:p w14:paraId="32D239A3" w14:textId="77777777" w:rsidR="00F54072" w:rsidRPr="005F1919" w:rsidRDefault="00F54072">
      <w:pPr>
        <w:pStyle w:val="Standard"/>
        <w:rPr>
          <w:rFonts w:asciiTheme="majorHAnsi" w:hAnsiTheme="majorHAnsi" w:cstheme="majorHAnsi"/>
          <w:i/>
          <w:iCs/>
          <w:color w:val="000000" w:themeColor="text1"/>
        </w:rPr>
      </w:pPr>
    </w:p>
    <w:p w14:paraId="45F9E055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1ère groupe  - 6  - 9 </w:t>
      </w:r>
      <w:r w:rsidRPr="005F1919">
        <w:rPr>
          <w:rFonts w:asciiTheme="majorHAnsi" w:hAnsiTheme="majorHAnsi" w:cstheme="majorHAnsi"/>
        </w:rPr>
        <w:t>ans</w:t>
      </w:r>
    </w:p>
    <w:p w14:paraId="1E1FE69C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2ème groupe – 10  - 13 </w:t>
      </w:r>
      <w:r w:rsidRPr="005F1919">
        <w:rPr>
          <w:rFonts w:asciiTheme="majorHAnsi" w:hAnsiTheme="majorHAnsi" w:cstheme="majorHAnsi"/>
        </w:rPr>
        <w:t>ans</w:t>
      </w:r>
    </w:p>
    <w:p w14:paraId="48DEBE52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3ème groupe – 14  - 17 </w:t>
      </w:r>
      <w:bookmarkStart w:id="1" w:name="_Hlk63886234"/>
      <w:bookmarkEnd w:id="1"/>
      <w:r w:rsidRPr="005F1919">
        <w:rPr>
          <w:rFonts w:asciiTheme="majorHAnsi" w:hAnsiTheme="majorHAnsi" w:cstheme="majorHAnsi"/>
        </w:rPr>
        <w:t>ans</w:t>
      </w:r>
    </w:p>
    <w:p w14:paraId="24382CDA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1A1D719A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bookmarkStart w:id="2" w:name="_Hlk91762427"/>
      <w:bookmarkEnd w:id="2"/>
      <w:r w:rsidRPr="005F1919">
        <w:rPr>
          <w:rFonts w:asciiTheme="majorHAnsi" w:hAnsiTheme="majorHAnsi" w:cstheme="majorHAnsi"/>
          <w:b/>
          <w:bCs/>
        </w:rPr>
        <w:t xml:space="preserve">Le </w:t>
      </w:r>
      <w:proofErr w:type="spellStart"/>
      <w:r w:rsidRPr="005F1919">
        <w:rPr>
          <w:rFonts w:asciiTheme="majorHAnsi" w:hAnsiTheme="majorHAnsi" w:cstheme="majorHAnsi"/>
          <w:b/>
          <w:bCs/>
        </w:rPr>
        <w:t>graphique</w:t>
      </w:r>
      <w:proofErr w:type="spellEnd"/>
      <w:r w:rsidRPr="005F1919">
        <w:rPr>
          <w:rFonts w:asciiTheme="majorHAnsi" w:hAnsiTheme="majorHAnsi" w:cstheme="majorHAnsi"/>
        </w:rPr>
        <w:t xml:space="preserve"> (</w:t>
      </w:r>
      <w:proofErr w:type="spellStart"/>
      <w:r w:rsidRPr="005F1919">
        <w:rPr>
          <w:rFonts w:asciiTheme="majorHAnsi" w:hAnsiTheme="majorHAnsi" w:cstheme="majorHAnsi"/>
        </w:rPr>
        <w:t>juste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linogravure</w:t>
      </w:r>
      <w:proofErr w:type="spellEnd"/>
      <w:r w:rsidRPr="005F1919">
        <w:rPr>
          <w:rFonts w:asciiTheme="majorHAnsi" w:hAnsiTheme="majorHAnsi" w:cstheme="majorHAnsi"/>
        </w:rPr>
        <w:t xml:space="preserve"> et </w:t>
      </w:r>
      <w:proofErr w:type="spellStart"/>
      <w:r w:rsidRPr="005F1919">
        <w:rPr>
          <w:rFonts w:asciiTheme="majorHAnsi" w:hAnsiTheme="majorHAnsi" w:cstheme="majorHAnsi"/>
        </w:rPr>
        <w:t>monotype</w:t>
      </w:r>
      <w:proofErr w:type="spellEnd"/>
      <w:r w:rsidRPr="005F1919">
        <w:rPr>
          <w:rFonts w:asciiTheme="majorHAnsi" w:hAnsiTheme="majorHAnsi" w:cstheme="majorHAnsi"/>
        </w:rPr>
        <w:t>)</w:t>
      </w:r>
    </w:p>
    <w:p w14:paraId="769BE294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55504C76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chaque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tranche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d'âge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seront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sélectionnés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gagnants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1ère, 2ème et 3ème </w:t>
      </w:r>
      <w:proofErr w:type="spellStart"/>
      <w:r w:rsidRPr="005F1919">
        <w:rPr>
          <w:rFonts w:asciiTheme="majorHAnsi" w:hAnsiTheme="majorHAnsi" w:cstheme="majorHAnsi"/>
        </w:rPr>
        <w:t>places</w:t>
      </w:r>
      <w:proofErr w:type="spellEnd"/>
      <w:r w:rsidRPr="005F1919">
        <w:rPr>
          <w:rFonts w:asciiTheme="majorHAnsi" w:hAnsiTheme="majorHAnsi" w:cstheme="majorHAnsi"/>
        </w:rPr>
        <w:t xml:space="preserve"> et on </w:t>
      </w:r>
      <w:proofErr w:type="spellStart"/>
      <w:r w:rsidRPr="005F1919">
        <w:rPr>
          <w:rFonts w:asciiTheme="majorHAnsi" w:hAnsiTheme="majorHAnsi" w:cstheme="majorHAnsi"/>
        </w:rPr>
        <w:t>recevra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trois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distinctions</w:t>
      </w:r>
      <w:proofErr w:type="spellEnd"/>
    </w:p>
    <w:p w14:paraId="04923F16" w14:textId="77777777" w:rsidR="00F54072" w:rsidRPr="005F1919" w:rsidRDefault="00F54072">
      <w:pPr>
        <w:pStyle w:val="Standard"/>
        <w:rPr>
          <w:rFonts w:asciiTheme="majorHAnsi" w:hAnsiTheme="majorHAnsi" w:cstheme="majorHAnsi"/>
          <w:color w:val="000000" w:themeColor="text1"/>
        </w:rPr>
      </w:pPr>
    </w:p>
    <w:p w14:paraId="798AD7E6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>1</w:t>
      </w:r>
      <w:r w:rsidRPr="005F1919">
        <w:rPr>
          <w:rFonts w:asciiTheme="majorHAnsi" w:hAnsiTheme="majorHAnsi" w:cstheme="majorHAnsi"/>
        </w:rPr>
        <w:t>ère</w:t>
      </w:r>
      <w:r w:rsidRPr="005F1919">
        <w:rPr>
          <w:rFonts w:asciiTheme="majorHAnsi" w:hAnsiTheme="majorHAnsi" w:cstheme="majorHAnsi"/>
        </w:rPr>
        <w:t xml:space="preserve"> groupe - 6  - 9 </w:t>
      </w:r>
      <w:r w:rsidRPr="005F1919">
        <w:rPr>
          <w:rFonts w:asciiTheme="majorHAnsi" w:hAnsiTheme="majorHAnsi" w:cstheme="majorHAnsi"/>
        </w:rPr>
        <w:t>ans</w:t>
      </w:r>
    </w:p>
    <w:p w14:paraId="5E899980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2ème groupe – 10  - 13 </w:t>
      </w:r>
      <w:r w:rsidRPr="005F1919">
        <w:rPr>
          <w:rFonts w:asciiTheme="majorHAnsi" w:hAnsiTheme="majorHAnsi" w:cstheme="majorHAnsi"/>
        </w:rPr>
        <w:t>ans</w:t>
      </w:r>
    </w:p>
    <w:p w14:paraId="5FD2A295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3ème groupe – 14  - 17 </w:t>
      </w:r>
      <w:bookmarkStart w:id="3" w:name="_Hlk638862341"/>
      <w:bookmarkEnd w:id="3"/>
      <w:r w:rsidRPr="005F1919">
        <w:rPr>
          <w:rFonts w:asciiTheme="majorHAnsi" w:hAnsiTheme="majorHAnsi" w:cstheme="majorHAnsi"/>
        </w:rPr>
        <w:t>ans</w:t>
      </w:r>
    </w:p>
    <w:p w14:paraId="2EB41B3A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4E854587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69C9347E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proofErr w:type="spellStart"/>
      <w:r w:rsidRPr="005F1919">
        <w:rPr>
          <w:rFonts w:asciiTheme="majorHAnsi" w:hAnsiTheme="majorHAnsi" w:cstheme="majorHAnsi"/>
          <w:b/>
          <w:bCs/>
        </w:rPr>
        <w:t>Les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prix et </w:t>
      </w:r>
      <w:proofErr w:type="spellStart"/>
      <w:r w:rsidRPr="005F1919">
        <w:rPr>
          <w:rFonts w:asciiTheme="majorHAnsi" w:hAnsiTheme="majorHAnsi" w:cstheme="majorHAnsi"/>
          <w:b/>
          <w:bCs/>
        </w:rPr>
        <w:t>les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F1919">
        <w:rPr>
          <w:rFonts w:asciiTheme="majorHAnsi" w:hAnsiTheme="majorHAnsi" w:cstheme="majorHAnsi"/>
          <w:b/>
          <w:bCs/>
        </w:rPr>
        <w:t>distinctions</w:t>
      </w:r>
      <w:proofErr w:type="spellEnd"/>
    </w:p>
    <w:p w14:paraId="66EFA78E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12FBCE00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  <w:szCs w:val="16"/>
        </w:rPr>
      </w:pPr>
      <w:r w:rsidRPr="005F1919">
        <w:rPr>
          <w:rFonts w:asciiTheme="majorHAnsi" w:hAnsiTheme="majorHAnsi" w:cstheme="majorHAnsi"/>
          <w:b/>
          <w:bCs/>
          <w:szCs w:val="16"/>
        </w:rPr>
        <w:t>Prix:</w:t>
      </w:r>
    </w:p>
    <w:p w14:paraId="611AA08D" w14:textId="77777777" w:rsidR="00F54072" w:rsidRPr="005F1919" w:rsidRDefault="00F54072">
      <w:pPr>
        <w:pStyle w:val="Standard"/>
        <w:rPr>
          <w:rFonts w:asciiTheme="majorHAnsi" w:hAnsiTheme="majorHAnsi" w:cstheme="majorHAnsi"/>
          <w:szCs w:val="16"/>
        </w:rPr>
      </w:pPr>
    </w:p>
    <w:p w14:paraId="558E3729" w14:textId="77777777" w:rsidR="00F54072" w:rsidRPr="005F1919" w:rsidRDefault="00A21845">
      <w:pPr>
        <w:pStyle w:val="Standard"/>
        <w:rPr>
          <w:rFonts w:asciiTheme="majorHAnsi" w:hAnsiTheme="majorHAnsi" w:cstheme="majorHAnsi"/>
          <w:szCs w:val="16"/>
        </w:rPr>
      </w:pPr>
      <w:r w:rsidRPr="005F1919">
        <w:rPr>
          <w:rFonts w:asciiTheme="majorHAnsi" w:hAnsiTheme="majorHAnsi" w:cstheme="majorHAnsi"/>
          <w:szCs w:val="16"/>
        </w:rPr>
        <w:t xml:space="preserve">Le prix – </w:t>
      </w:r>
      <w:proofErr w:type="spellStart"/>
      <w:r w:rsidRPr="005F1919">
        <w:rPr>
          <w:rFonts w:asciiTheme="majorHAnsi" w:hAnsiTheme="majorHAnsi" w:cstheme="majorHAnsi"/>
          <w:szCs w:val="16"/>
        </w:rPr>
        <w:t>c’est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 </w:t>
      </w:r>
      <w:proofErr w:type="spellStart"/>
      <w:r w:rsidRPr="005F1919">
        <w:rPr>
          <w:rFonts w:asciiTheme="majorHAnsi" w:hAnsiTheme="majorHAnsi" w:cstheme="majorHAnsi"/>
          <w:szCs w:val="16"/>
        </w:rPr>
        <w:t>une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</w:t>
      </w:r>
      <w:proofErr w:type="spellStart"/>
      <w:r w:rsidRPr="005F1919">
        <w:rPr>
          <w:rFonts w:asciiTheme="majorHAnsi" w:hAnsiTheme="majorHAnsi" w:cstheme="majorHAnsi"/>
          <w:szCs w:val="16"/>
        </w:rPr>
        <w:t>invitation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à </w:t>
      </w:r>
      <w:proofErr w:type="spellStart"/>
      <w:r w:rsidRPr="005F1919">
        <w:rPr>
          <w:rFonts w:asciiTheme="majorHAnsi" w:hAnsiTheme="majorHAnsi" w:cstheme="majorHAnsi"/>
          <w:szCs w:val="16"/>
        </w:rPr>
        <w:t>participer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à </w:t>
      </w:r>
      <w:proofErr w:type="spellStart"/>
      <w:r w:rsidRPr="005F1919">
        <w:rPr>
          <w:rFonts w:asciiTheme="majorHAnsi" w:hAnsiTheme="majorHAnsi" w:cstheme="majorHAnsi"/>
          <w:szCs w:val="16"/>
        </w:rPr>
        <w:t>un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atelier </w:t>
      </w:r>
      <w:proofErr w:type="spellStart"/>
      <w:r w:rsidRPr="005F1919">
        <w:rPr>
          <w:rFonts w:asciiTheme="majorHAnsi" w:hAnsiTheme="majorHAnsi" w:cstheme="majorHAnsi"/>
          <w:szCs w:val="16"/>
        </w:rPr>
        <w:t>d'art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de </w:t>
      </w:r>
      <w:proofErr w:type="spellStart"/>
      <w:r w:rsidRPr="005F1919">
        <w:rPr>
          <w:rFonts w:asciiTheme="majorHAnsi" w:hAnsiTheme="majorHAnsi" w:cstheme="majorHAnsi"/>
          <w:szCs w:val="16"/>
        </w:rPr>
        <w:t>plusieurs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</w:t>
      </w:r>
      <w:proofErr w:type="spellStart"/>
      <w:r w:rsidRPr="005F1919">
        <w:rPr>
          <w:rFonts w:asciiTheme="majorHAnsi" w:hAnsiTheme="majorHAnsi" w:cstheme="majorHAnsi"/>
          <w:szCs w:val="16"/>
        </w:rPr>
        <w:t>jours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au </w:t>
      </w:r>
      <w:proofErr w:type="spellStart"/>
      <w:r w:rsidRPr="005F1919">
        <w:rPr>
          <w:rFonts w:asciiTheme="majorHAnsi" w:hAnsiTheme="majorHAnsi" w:cstheme="majorHAnsi"/>
          <w:szCs w:val="16"/>
        </w:rPr>
        <w:t>bord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</w:t>
      </w:r>
      <w:proofErr w:type="spellStart"/>
      <w:r w:rsidRPr="005F1919">
        <w:rPr>
          <w:rFonts w:asciiTheme="majorHAnsi" w:hAnsiTheme="majorHAnsi" w:cstheme="majorHAnsi"/>
          <w:szCs w:val="16"/>
        </w:rPr>
        <w:t>du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Mer </w:t>
      </w:r>
      <w:proofErr w:type="spellStart"/>
      <w:r w:rsidRPr="005F1919">
        <w:rPr>
          <w:rFonts w:asciiTheme="majorHAnsi" w:hAnsiTheme="majorHAnsi" w:cstheme="majorHAnsi"/>
          <w:szCs w:val="16"/>
        </w:rPr>
        <w:t>Baltic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</w:t>
      </w:r>
      <w:proofErr w:type="spellStart"/>
      <w:r w:rsidRPr="005F1919">
        <w:rPr>
          <w:rFonts w:asciiTheme="majorHAnsi" w:hAnsiTheme="majorHAnsi" w:cstheme="majorHAnsi"/>
          <w:szCs w:val="16"/>
        </w:rPr>
        <w:t>pour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le </w:t>
      </w:r>
      <w:proofErr w:type="spellStart"/>
      <w:r w:rsidRPr="005F1919">
        <w:rPr>
          <w:rFonts w:asciiTheme="majorHAnsi" w:hAnsiTheme="majorHAnsi" w:cstheme="majorHAnsi"/>
          <w:szCs w:val="16"/>
        </w:rPr>
        <w:t>lauréat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et </w:t>
      </w:r>
      <w:proofErr w:type="spellStart"/>
      <w:r w:rsidRPr="005F1919">
        <w:rPr>
          <w:rFonts w:asciiTheme="majorHAnsi" w:hAnsiTheme="majorHAnsi" w:cstheme="majorHAnsi"/>
          <w:szCs w:val="16"/>
        </w:rPr>
        <w:t>un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</w:t>
      </w:r>
      <w:proofErr w:type="spellStart"/>
      <w:r w:rsidRPr="005F1919">
        <w:rPr>
          <w:rFonts w:asciiTheme="majorHAnsi" w:hAnsiTheme="majorHAnsi" w:cstheme="majorHAnsi"/>
          <w:szCs w:val="16"/>
        </w:rPr>
        <w:t>tuteur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, </w:t>
      </w:r>
      <w:proofErr w:type="spellStart"/>
      <w:r w:rsidRPr="005F1919">
        <w:rPr>
          <w:rFonts w:asciiTheme="majorHAnsi" w:hAnsiTheme="majorHAnsi" w:cstheme="majorHAnsi"/>
          <w:szCs w:val="16"/>
        </w:rPr>
        <w:t>ainsi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</w:t>
      </w:r>
      <w:proofErr w:type="spellStart"/>
      <w:r w:rsidRPr="005F1919">
        <w:rPr>
          <w:rFonts w:asciiTheme="majorHAnsi" w:hAnsiTheme="majorHAnsi" w:cstheme="majorHAnsi"/>
          <w:szCs w:val="16"/>
        </w:rPr>
        <w:t>qu'un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</w:t>
      </w:r>
      <w:proofErr w:type="spellStart"/>
      <w:r w:rsidRPr="005F1919">
        <w:rPr>
          <w:rFonts w:asciiTheme="majorHAnsi" w:hAnsiTheme="majorHAnsi" w:cstheme="majorHAnsi"/>
          <w:szCs w:val="16"/>
        </w:rPr>
        <w:t>catalogue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et </w:t>
      </w:r>
      <w:proofErr w:type="spellStart"/>
      <w:r w:rsidRPr="005F1919">
        <w:rPr>
          <w:rFonts w:asciiTheme="majorHAnsi" w:hAnsiTheme="majorHAnsi" w:cstheme="majorHAnsi"/>
          <w:szCs w:val="16"/>
        </w:rPr>
        <w:t>un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</w:t>
      </w:r>
      <w:proofErr w:type="spellStart"/>
      <w:r w:rsidRPr="005F1919">
        <w:rPr>
          <w:rFonts w:asciiTheme="majorHAnsi" w:hAnsiTheme="majorHAnsi" w:cstheme="majorHAnsi"/>
          <w:szCs w:val="16"/>
        </w:rPr>
        <w:t>diplôme</w:t>
      </w:r>
      <w:proofErr w:type="spellEnd"/>
      <w:r w:rsidRPr="005F1919">
        <w:rPr>
          <w:rFonts w:asciiTheme="majorHAnsi" w:hAnsiTheme="majorHAnsi" w:cstheme="majorHAnsi"/>
          <w:szCs w:val="16"/>
        </w:rPr>
        <w:t>.</w:t>
      </w:r>
    </w:p>
    <w:p w14:paraId="4BE6F5FD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7677B96F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la </w:t>
      </w:r>
      <w:proofErr w:type="spellStart"/>
      <w:r w:rsidRPr="005F1919">
        <w:rPr>
          <w:rFonts w:asciiTheme="majorHAnsi" w:hAnsiTheme="majorHAnsi" w:cstheme="majorHAnsi"/>
        </w:rPr>
        <w:t>catégorie</w:t>
      </w:r>
      <w:proofErr w:type="spellEnd"/>
      <w:r w:rsidRPr="005F1919">
        <w:rPr>
          <w:rFonts w:asciiTheme="majorHAnsi" w:hAnsiTheme="majorHAnsi" w:cstheme="majorHAnsi"/>
        </w:rPr>
        <w:t xml:space="preserve"> PEINTURE -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gagnants</w:t>
      </w:r>
      <w:proofErr w:type="spellEnd"/>
      <w:r w:rsidRPr="005F1919">
        <w:rPr>
          <w:rFonts w:asciiTheme="majorHAnsi" w:hAnsiTheme="majorHAnsi" w:cstheme="majorHAnsi"/>
        </w:rPr>
        <w:t xml:space="preserve"> de la 1ère, 2ème </w:t>
      </w:r>
      <w:r w:rsidRPr="005F1919">
        <w:rPr>
          <w:rFonts w:asciiTheme="majorHAnsi" w:hAnsiTheme="majorHAnsi" w:cstheme="majorHAnsi"/>
        </w:rPr>
        <w:t xml:space="preserve">et 3ème place </w:t>
      </w: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chaque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catégorie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d'âge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seront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invités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aux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ateliers</w:t>
      </w:r>
      <w:proofErr w:type="spellEnd"/>
      <w:r w:rsidRPr="005F1919">
        <w:rPr>
          <w:rFonts w:asciiTheme="majorHAnsi" w:hAnsiTheme="majorHAnsi" w:cstheme="majorHAnsi"/>
        </w:rPr>
        <w:t>.</w:t>
      </w:r>
    </w:p>
    <w:p w14:paraId="6A11BEF3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45D75235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la </w:t>
      </w:r>
      <w:proofErr w:type="spellStart"/>
      <w:r w:rsidRPr="005F1919">
        <w:rPr>
          <w:rFonts w:asciiTheme="majorHAnsi" w:hAnsiTheme="majorHAnsi" w:cstheme="majorHAnsi"/>
        </w:rPr>
        <w:t>catégorie</w:t>
      </w:r>
      <w:proofErr w:type="spellEnd"/>
      <w:r w:rsidRPr="005F1919">
        <w:rPr>
          <w:rFonts w:asciiTheme="majorHAnsi" w:hAnsiTheme="majorHAnsi" w:cstheme="majorHAnsi"/>
        </w:rPr>
        <w:t xml:space="preserve"> GRAPHIQUE -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gagnants</w:t>
      </w:r>
      <w:proofErr w:type="spellEnd"/>
      <w:r w:rsidRPr="005F1919">
        <w:rPr>
          <w:rFonts w:asciiTheme="majorHAnsi" w:hAnsiTheme="majorHAnsi" w:cstheme="majorHAnsi"/>
        </w:rPr>
        <w:t xml:space="preserve"> de la 1ère, 2ème et 3ème place </w:t>
      </w: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chaque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catégorie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d'âge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seront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invités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aux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ateliers</w:t>
      </w:r>
      <w:proofErr w:type="spellEnd"/>
      <w:r w:rsidRPr="005F1919">
        <w:rPr>
          <w:rFonts w:asciiTheme="majorHAnsi" w:hAnsiTheme="majorHAnsi" w:cstheme="majorHAnsi"/>
        </w:rPr>
        <w:t>.</w:t>
      </w:r>
    </w:p>
    <w:p w14:paraId="05AC90A0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4834F429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Le jury </w:t>
      </w:r>
      <w:proofErr w:type="spellStart"/>
      <w:r w:rsidRPr="005F1919">
        <w:rPr>
          <w:rFonts w:asciiTheme="majorHAnsi" w:hAnsiTheme="majorHAnsi" w:cstheme="majorHAnsi"/>
        </w:rPr>
        <w:t>se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réserve</w:t>
      </w:r>
      <w:proofErr w:type="spellEnd"/>
      <w:r w:rsidRPr="005F1919">
        <w:rPr>
          <w:rFonts w:asciiTheme="majorHAnsi" w:hAnsiTheme="majorHAnsi" w:cstheme="majorHAnsi"/>
        </w:rPr>
        <w:t xml:space="preserve"> le </w:t>
      </w:r>
      <w:proofErr w:type="spellStart"/>
      <w:r w:rsidRPr="005F1919">
        <w:rPr>
          <w:rFonts w:asciiTheme="majorHAnsi" w:hAnsiTheme="majorHAnsi" w:cstheme="majorHAnsi"/>
        </w:rPr>
        <w:t>droit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répartir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différemmen</w:t>
      </w:r>
      <w:r w:rsidRPr="005F1919">
        <w:rPr>
          <w:rFonts w:asciiTheme="majorHAnsi" w:hAnsiTheme="majorHAnsi" w:cstheme="majorHAnsi"/>
        </w:rPr>
        <w:t>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prix.</w:t>
      </w:r>
      <w:r w:rsidRPr="005F1919">
        <w:rPr>
          <w:rFonts w:asciiTheme="majorHAnsi" w:hAnsiTheme="majorHAnsi" w:cstheme="majorHAnsi"/>
        </w:rPr>
        <w:br/>
      </w:r>
      <w:proofErr w:type="spellStart"/>
      <w:r w:rsidRPr="005F1919">
        <w:rPr>
          <w:rFonts w:asciiTheme="majorHAnsi" w:hAnsiTheme="majorHAnsi" w:cstheme="majorHAnsi"/>
        </w:rPr>
        <w:t>Chaque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gagnant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concours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ne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recevra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qu'un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seul</w:t>
      </w:r>
      <w:proofErr w:type="spellEnd"/>
      <w:r w:rsidRPr="005F1919">
        <w:rPr>
          <w:rFonts w:asciiTheme="majorHAnsi" w:hAnsiTheme="majorHAnsi" w:cstheme="majorHAnsi"/>
        </w:rPr>
        <w:t xml:space="preserve"> prix.</w:t>
      </w:r>
      <w:r w:rsidRPr="005F1919">
        <w:rPr>
          <w:rFonts w:asciiTheme="majorHAnsi" w:hAnsiTheme="majorHAnsi" w:cstheme="majorHAnsi"/>
        </w:rPr>
        <w:br/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encadrants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artistiques</w:t>
      </w:r>
      <w:proofErr w:type="spellEnd"/>
      <w:r w:rsidRPr="005F1919">
        <w:rPr>
          <w:rFonts w:asciiTheme="majorHAnsi" w:hAnsiTheme="majorHAnsi" w:cstheme="majorHAnsi"/>
        </w:rPr>
        <w:t xml:space="preserve"> des </w:t>
      </w:r>
      <w:proofErr w:type="spellStart"/>
      <w:r w:rsidRPr="005F1919">
        <w:rPr>
          <w:rFonts w:asciiTheme="majorHAnsi" w:hAnsiTheme="majorHAnsi" w:cstheme="majorHAnsi"/>
        </w:rPr>
        <w:t>lauréats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recevront</w:t>
      </w:r>
      <w:proofErr w:type="spellEnd"/>
      <w:r w:rsidRPr="005F1919">
        <w:rPr>
          <w:rFonts w:asciiTheme="majorHAnsi" w:hAnsiTheme="majorHAnsi" w:cstheme="majorHAnsi"/>
        </w:rPr>
        <w:t xml:space="preserve"> des </w:t>
      </w:r>
      <w:proofErr w:type="spellStart"/>
      <w:r w:rsidRPr="005F1919">
        <w:rPr>
          <w:rFonts w:asciiTheme="majorHAnsi" w:hAnsiTheme="majorHAnsi" w:cstheme="majorHAnsi"/>
        </w:rPr>
        <w:t>lettres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d'appréciation</w:t>
      </w:r>
      <w:proofErr w:type="spellEnd"/>
      <w:r w:rsidRPr="005F1919">
        <w:rPr>
          <w:rFonts w:asciiTheme="majorHAnsi" w:hAnsiTheme="majorHAnsi" w:cstheme="majorHAnsi"/>
        </w:rPr>
        <w:t xml:space="preserve"> et </w:t>
      </w:r>
      <w:proofErr w:type="spellStart"/>
      <w:r w:rsidRPr="005F1919">
        <w:rPr>
          <w:rFonts w:asciiTheme="majorHAnsi" w:hAnsiTheme="majorHAnsi" w:cstheme="majorHAnsi"/>
        </w:rPr>
        <w:t>un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catalogue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l'exposition</w:t>
      </w:r>
      <w:proofErr w:type="spellEnd"/>
      <w:r w:rsidRPr="005F1919">
        <w:rPr>
          <w:rFonts w:asciiTheme="majorHAnsi" w:hAnsiTheme="majorHAnsi" w:cstheme="majorHAnsi"/>
        </w:rPr>
        <w:t>.</w:t>
      </w:r>
    </w:p>
    <w:p w14:paraId="32879EEA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17E83E91" w14:textId="77777777" w:rsidR="00F54072" w:rsidRPr="005F1919" w:rsidRDefault="00F54072">
      <w:pPr>
        <w:pStyle w:val="Standard"/>
        <w:rPr>
          <w:rFonts w:asciiTheme="majorHAnsi" w:hAnsiTheme="majorHAnsi" w:cstheme="majorHAnsi"/>
          <w:i/>
          <w:iCs/>
        </w:rPr>
      </w:pPr>
    </w:p>
    <w:p w14:paraId="43B5060F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proofErr w:type="spellStart"/>
      <w:r w:rsidRPr="005F1919">
        <w:rPr>
          <w:rFonts w:asciiTheme="majorHAnsi" w:hAnsiTheme="majorHAnsi" w:cstheme="majorHAnsi"/>
          <w:b/>
          <w:bCs/>
        </w:rPr>
        <w:t>Distincions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  </w:t>
      </w:r>
    </w:p>
    <w:p w14:paraId="12B64EEF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76FEE65C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Le </w:t>
      </w:r>
      <w:proofErr w:type="spellStart"/>
      <w:r w:rsidRPr="005F1919">
        <w:rPr>
          <w:rFonts w:asciiTheme="majorHAnsi" w:hAnsiTheme="majorHAnsi" w:cstheme="majorHAnsi"/>
        </w:rPr>
        <w:t>comité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peut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décerner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jusqu'à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trois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distinctions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chacu</w:t>
      </w:r>
      <w:r w:rsidRPr="005F1919">
        <w:rPr>
          <w:rFonts w:asciiTheme="majorHAnsi" w:hAnsiTheme="majorHAnsi" w:cstheme="majorHAnsi"/>
        </w:rPr>
        <w:t>ne</w:t>
      </w:r>
      <w:proofErr w:type="spellEnd"/>
      <w:r w:rsidRPr="005F1919">
        <w:rPr>
          <w:rFonts w:asciiTheme="majorHAnsi" w:hAnsiTheme="majorHAnsi" w:cstheme="majorHAnsi"/>
        </w:rPr>
        <w:t xml:space="preserve"> des </w:t>
      </w:r>
      <w:proofErr w:type="spellStart"/>
      <w:r w:rsidRPr="005F1919">
        <w:rPr>
          <w:rFonts w:asciiTheme="majorHAnsi" w:hAnsiTheme="majorHAnsi" w:cstheme="majorHAnsi"/>
        </w:rPr>
        <w:t>catégories</w:t>
      </w:r>
      <w:proofErr w:type="spellEnd"/>
      <w:r w:rsidRPr="005F1919">
        <w:rPr>
          <w:rFonts w:asciiTheme="majorHAnsi" w:hAnsiTheme="majorHAnsi" w:cstheme="majorHAnsi"/>
        </w:rPr>
        <w:t xml:space="preserve">. La </w:t>
      </w:r>
      <w:proofErr w:type="spellStart"/>
      <w:r w:rsidRPr="005F1919">
        <w:rPr>
          <w:rFonts w:asciiTheme="majorHAnsi" w:hAnsiTheme="majorHAnsi" w:cstheme="majorHAnsi"/>
        </w:rPr>
        <w:t>forme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distinction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est</w:t>
      </w:r>
      <w:proofErr w:type="spellEnd"/>
      <w:r w:rsidRPr="005F1919">
        <w:rPr>
          <w:rFonts w:asciiTheme="majorHAnsi" w:hAnsiTheme="majorHAnsi" w:cstheme="majorHAnsi"/>
        </w:rPr>
        <w:t xml:space="preserve"> la </w:t>
      </w:r>
      <w:proofErr w:type="spellStart"/>
      <w:r w:rsidRPr="005F1919">
        <w:rPr>
          <w:rFonts w:asciiTheme="majorHAnsi" w:hAnsiTheme="majorHAnsi" w:cstheme="majorHAnsi"/>
        </w:rPr>
        <w:t>présentation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l'œuvre</w:t>
      </w:r>
      <w:proofErr w:type="spellEnd"/>
      <w:r w:rsidRPr="005F1919">
        <w:rPr>
          <w:rFonts w:asciiTheme="majorHAnsi" w:hAnsiTheme="majorHAnsi" w:cstheme="majorHAnsi"/>
        </w:rPr>
        <w:t xml:space="preserve"> à </w:t>
      </w:r>
      <w:proofErr w:type="spellStart"/>
      <w:r w:rsidRPr="005F1919">
        <w:rPr>
          <w:rFonts w:asciiTheme="majorHAnsi" w:hAnsiTheme="majorHAnsi" w:cstheme="majorHAnsi"/>
        </w:rPr>
        <w:t>l'exposition</w:t>
      </w:r>
      <w:proofErr w:type="spellEnd"/>
      <w:r w:rsidRPr="005F1919">
        <w:rPr>
          <w:rFonts w:asciiTheme="majorHAnsi" w:hAnsiTheme="majorHAnsi" w:cstheme="majorHAnsi"/>
        </w:rPr>
        <w:t xml:space="preserve"> et </w:t>
      </w: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le </w:t>
      </w:r>
      <w:proofErr w:type="spellStart"/>
      <w:r w:rsidRPr="005F1919">
        <w:rPr>
          <w:rFonts w:asciiTheme="majorHAnsi" w:hAnsiTheme="majorHAnsi" w:cstheme="majorHAnsi"/>
        </w:rPr>
        <w:t>catalogue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festival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ainsi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que</w:t>
      </w:r>
      <w:proofErr w:type="spellEnd"/>
      <w:r w:rsidRPr="005F1919">
        <w:rPr>
          <w:rFonts w:asciiTheme="majorHAnsi" w:hAnsiTheme="majorHAnsi" w:cstheme="majorHAnsi"/>
        </w:rPr>
        <w:t xml:space="preserve"> le </w:t>
      </w:r>
      <w:proofErr w:type="spellStart"/>
      <w:r w:rsidRPr="005F1919">
        <w:rPr>
          <w:rFonts w:asciiTheme="majorHAnsi" w:hAnsiTheme="majorHAnsi" w:cstheme="majorHAnsi"/>
        </w:rPr>
        <w:t>diplôme</w:t>
      </w:r>
      <w:proofErr w:type="spellEnd"/>
      <w:r w:rsidRPr="005F1919">
        <w:rPr>
          <w:rFonts w:asciiTheme="majorHAnsi" w:hAnsiTheme="majorHAnsi" w:cstheme="majorHAnsi"/>
        </w:rPr>
        <w:t>.</w:t>
      </w:r>
      <w:r w:rsidRPr="005F1919">
        <w:rPr>
          <w:rFonts w:asciiTheme="majorHAnsi" w:hAnsiTheme="majorHAnsi" w:cstheme="majorHAnsi"/>
        </w:rPr>
        <w:br/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prix non </w:t>
      </w:r>
      <w:proofErr w:type="spellStart"/>
      <w:r w:rsidRPr="005F1919">
        <w:rPr>
          <w:rFonts w:asciiTheme="majorHAnsi" w:hAnsiTheme="majorHAnsi" w:cstheme="majorHAnsi"/>
        </w:rPr>
        <w:t>réclamés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lors</w:t>
      </w:r>
      <w:proofErr w:type="spellEnd"/>
      <w:r w:rsidRPr="005F1919">
        <w:rPr>
          <w:rFonts w:asciiTheme="majorHAnsi" w:hAnsiTheme="majorHAnsi" w:cstheme="majorHAnsi"/>
        </w:rPr>
        <w:t xml:space="preserve"> de la finale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festival</w:t>
      </w:r>
      <w:proofErr w:type="spellEnd"/>
      <w:r w:rsidRPr="005F1919">
        <w:rPr>
          <w:rFonts w:asciiTheme="majorHAnsi" w:hAnsiTheme="majorHAnsi" w:cstheme="majorHAnsi"/>
        </w:rPr>
        <w:t xml:space="preserve"> à Goleniów </w:t>
      </w:r>
      <w:proofErr w:type="spellStart"/>
      <w:r w:rsidRPr="005F1919">
        <w:rPr>
          <w:rFonts w:asciiTheme="majorHAnsi" w:hAnsiTheme="majorHAnsi" w:cstheme="majorHAnsi"/>
        </w:rPr>
        <w:t>seront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envoyés</w:t>
      </w:r>
      <w:proofErr w:type="spellEnd"/>
      <w:r w:rsidRPr="005F1919">
        <w:rPr>
          <w:rFonts w:asciiTheme="majorHAnsi" w:hAnsiTheme="majorHAnsi" w:cstheme="majorHAnsi"/>
        </w:rPr>
        <w:t xml:space="preserve"> par la poste.</w:t>
      </w:r>
    </w:p>
    <w:p w14:paraId="2BD858D3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25D464CE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5E96249A" w14:textId="77777777" w:rsidR="005F1919" w:rsidRDefault="005F1919">
      <w:pPr>
        <w:pStyle w:val="Standard"/>
        <w:rPr>
          <w:rFonts w:asciiTheme="majorHAnsi" w:hAnsiTheme="majorHAnsi" w:cstheme="majorHAnsi"/>
          <w:b/>
          <w:bCs/>
        </w:rPr>
      </w:pPr>
    </w:p>
    <w:p w14:paraId="49209C8C" w14:textId="77777777" w:rsidR="005F1919" w:rsidRDefault="005F1919">
      <w:pPr>
        <w:pStyle w:val="Standard"/>
        <w:rPr>
          <w:rFonts w:asciiTheme="majorHAnsi" w:hAnsiTheme="majorHAnsi" w:cstheme="majorHAnsi"/>
          <w:b/>
          <w:bCs/>
        </w:rPr>
      </w:pPr>
    </w:p>
    <w:p w14:paraId="602BF79E" w14:textId="41071E42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r w:rsidRPr="005F1919">
        <w:rPr>
          <w:rFonts w:asciiTheme="majorHAnsi" w:hAnsiTheme="majorHAnsi" w:cstheme="majorHAnsi"/>
          <w:b/>
          <w:bCs/>
        </w:rPr>
        <w:lastRenderedPageBreak/>
        <w:t>EXPEDITION DES TRA</w:t>
      </w:r>
      <w:r w:rsidRPr="005F1919">
        <w:rPr>
          <w:rFonts w:asciiTheme="majorHAnsi" w:hAnsiTheme="majorHAnsi" w:cstheme="majorHAnsi"/>
          <w:b/>
          <w:bCs/>
        </w:rPr>
        <w:t>VAUX</w:t>
      </w:r>
    </w:p>
    <w:p w14:paraId="11C75EDD" w14:textId="77777777" w:rsidR="00F54072" w:rsidRPr="005F1919" w:rsidRDefault="00F54072">
      <w:pPr>
        <w:pStyle w:val="Standard"/>
        <w:rPr>
          <w:rFonts w:asciiTheme="majorHAnsi" w:hAnsiTheme="majorHAnsi" w:cstheme="majorHAnsi"/>
          <w:b/>
          <w:bCs/>
          <w:i/>
          <w:iCs/>
          <w:szCs w:val="16"/>
        </w:rPr>
      </w:pPr>
    </w:p>
    <w:p w14:paraId="288EFE6E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dimensions</w:t>
      </w:r>
      <w:proofErr w:type="spellEnd"/>
      <w:r w:rsidRPr="005F1919">
        <w:rPr>
          <w:rFonts w:asciiTheme="majorHAnsi" w:hAnsiTheme="majorHAnsi" w:cstheme="majorHAnsi"/>
        </w:rPr>
        <w:t xml:space="preserve"> des </w:t>
      </w:r>
      <w:proofErr w:type="spellStart"/>
      <w:r w:rsidRPr="005F1919">
        <w:rPr>
          <w:rFonts w:asciiTheme="majorHAnsi" w:hAnsiTheme="majorHAnsi" w:cstheme="majorHAnsi"/>
        </w:rPr>
        <w:t>ouvrages</w:t>
      </w:r>
      <w:proofErr w:type="spellEnd"/>
      <w:r w:rsidRPr="005F1919">
        <w:rPr>
          <w:rFonts w:asciiTheme="majorHAnsi" w:hAnsiTheme="majorHAnsi" w:cstheme="majorHAnsi"/>
        </w:rPr>
        <w:t>:</w:t>
      </w:r>
    </w:p>
    <w:p w14:paraId="10C39A01" w14:textId="77777777" w:rsidR="00F54072" w:rsidRPr="005F1919" w:rsidRDefault="00F54072">
      <w:pPr>
        <w:pStyle w:val="Standard"/>
        <w:rPr>
          <w:rFonts w:asciiTheme="majorHAnsi" w:hAnsiTheme="majorHAnsi" w:cstheme="majorHAnsi"/>
          <w:i/>
          <w:iCs/>
          <w:szCs w:val="16"/>
        </w:rPr>
      </w:pPr>
    </w:p>
    <w:p w14:paraId="3AF7DC40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Peinture</w:t>
      </w:r>
      <w:proofErr w:type="spellEnd"/>
      <w:r w:rsidRPr="005F1919">
        <w:rPr>
          <w:rFonts w:asciiTheme="majorHAnsi" w:hAnsiTheme="majorHAnsi" w:cstheme="majorHAnsi"/>
        </w:rPr>
        <w:t xml:space="preserve">  - de A3 à A1</w:t>
      </w:r>
    </w:p>
    <w:p w14:paraId="51C94C74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Gr</w:t>
      </w:r>
      <w:r w:rsidRPr="005F1919">
        <w:rPr>
          <w:rFonts w:asciiTheme="majorHAnsi" w:hAnsiTheme="majorHAnsi" w:cstheme="majorHAnsi"/>
        </w:rPr>
        <w:t>apfique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r w:rsidRPr="005F1919">
        <w:rPr>
          <w:rFonts w:asciiTheme="majorHAnsi" w:hAnsiTheme="majorHAnsi" w:cstheme="majorHAnsi"/>
        </w:rPr>
        <w:t>– de A4 à A2</w:t>
      </w:r>
    </w:p>
    <w:p w14:paraId="3286E9BD" w14:textId="77777777" w:rsidR="00F54072" w:rsidRPr="005F1919" w:rsidRDefault="00F54072">
      <w:pPr>
        <w:pStyle w:val="Standard"/>
        <w:rPr>
          <w:rFonts w:asciiTheme="majorHAnsi" w:hAnsiTheme="majorHAnsi" w:cstheme="majorHAnsi"/>
          <w:szCs w:val="16"/>
        </w:rPr>
      </w:pPr>
    </w:p>
    <w:p w14:paraId="7CC1CB34" w14:textId="77777777" w:rsidR="00F54072" w:rsidRPr="005F1919" w:rsidRDefault="00A21845">
      <w:pPr>
        <w:pStyle w:val="Standard"/>
        <w:rPr>
          <w:rFonts w:asciiTheme="majorHAnsi" w:hAnsiTheme="majorHAnsi" w:cstheme="majorHAnsi"/>
          <w:szCs w:val="16"/>
        </w:rPr>
      </w:pPr>
      <w:r w:rsidRPr="005F1919">
        <w:rPr>
          <w:rFonts w:asciiTheme="majorHAnsi" w:hAnsiTheme="majorHAnsi" w:cstheme="majorHAnsi"/>
          <w:szCs w:val="16"/>
        </w:rPr>
        <w:t xml:space="preserve">Le </w:t>
      </w:r>
      <w:proofErr w:type="spellStart"/>
      <w:r w:rsidRPr="005F1919">
        <w:rPr>
          <w:rFonts w:asciiTheme="majorHAnsi" w:hAnsiTheme="majorHAnsi" w:cstheme="majorHAnsi"/>
          <w:szCs w:val="16"/>
        </w:rPr>
        <w:t>graphique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 - </w:t>
      </w:r>
      <w:proofErr w:type="spellStart"/>
      <w:r w:rsidRPr="005F1919">
        <w:rPr>
          <w:rFonts w:asciiTheme="majorHAnsi" w:hAnsiTheme="majorHAnsi" w:cstheme="majorHAnsi"/>
          <w:szCs w:val="16"/>
        </w:rPr>
        <w:t>juste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</w:t>
      </w:r>
      <w:proofErr w:type="spellStart"/>
      <w:r w:rsidRPr="005F1919">
        <w:rPr>
          <w:rFonts w:asciiTheme="majorHAnsi" w:hAnsiTheme="majorHAnsi" w:cstheme="majorHAnsi"/>
          <w:szCs w:val="16"/>
        </w:rPr>
        <w:t>linogravure</w:t>
      </w:r>
      <w:proofErr w:type="spellEnd"/>
      <w:r w:rsidRPr="005F1919">
        <w:rPr>
          <w:rFonts w:asciiTheme="majorHAnsi" w:hAnsiTheme="majorHAnsi" w:cstheme="majorHAnsi"/>
          <w:szCs w:val="16"/>
        </w:rPr>
        <w:t xml:space="preserve"> et </w:t>
      </w:r>
      <w:proofErr w:type="spellStart"/>
      <w:r w:rsidRPr="005F1919">
        <w:rPr>
          <w:rFonts w:asciiTheme="majorHAnsi" w:hAnsiTheme="majorHAnsi" w:cstheme="majorHAnsi"/>
          <w:szCs w:val="16"/>
        </w:rPr>
        <w:t>monotype</w:t>
      </w:r>
      <w:proofErr w:type="spellEnd"/>
    </w:p>
    <w:p w14:paraId="319D7809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0112CBB6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491DC1CF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œuvres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doivent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être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envoyées</w:t>
      </w:r>
      <w:proofErr w:type="spellEnd"/>
      <w:r w:rsidRPr="005F1919">
        <w:rPr>
          <w:rFonts w:asciiTheme="majorHAnsi" w:hAnsiTheme="majorHAnsi" w:cstheme="majorHAnsi"/>
        </w:rPr>
        <w:t xml:space="preserve"> à </w:t>
      </w:r>
      <w:proofErr w:type="spellStart"/>
      <w:r w:rsidRPr="005F1919">
        <w:rPr>
          <w:rFonts w:asciiTheme="majorHAnsi" w:hAnsiTheme="majorHAnsi" w:cstheme="majorHAnsi"/>
        </w:rPr>
        <w:t>l'adresse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Centre </w:t>
      </w:r>
      <w:proofErr w:type="spellStart"/>
      <w:r w:rsidRPr="005F1919">
        <w:rPr>
          <w:rFonts w:asciiTheme="majorHAnsi" w:hAnsiTheme="majorHAnsi" w:cstheme="majorHAnsi"/>
        </w:rPr>
        <w:t>Culturel</w:t>
      </w:r>
      <w:proofErr w:type="spellEnd"/>
      <w:r w:rsidRPr="005F1919">
        <w:rPr>
          <w:rFonts w:asciiTheme="majorHAnsi" w:hAnsiTheme="majorHAnsi" w:cstheme="majorHAnsi"/>
        </w:rPr>
        <w:t xml:space="preserve"> Goleniów </w:t>
      </w:r>
      <w:proofErr w:type="spellStart"/>
      <w:r w:rsidRPr="005F1919">
        <w:rPr>
          <w:rFonts w:asciiTheme="majorHAnsi" w:hAnsiTheme="majorHAnsi" w:cstheme="majorHAnsi"/>
          <w:b/>
          <w:bCs/>
        </w:rPr>
        <w:t>avant</w:t>
      </w:r>
      <w:proofErr w:type="spellEnd"/>
      <w:r w:rsidRPr="005F1919">
        <w:rPr>
          <w:rFonts w:asciiTheme="majorHAnsi" w:hAnsiTheme="majorHAnsi" w:cstheme="majorHAnsi"/>
          <w:b/>
          <w:bCs/>
        </w:rPr>
        <w:t xml:space="preserve"> le 25 mars 2022 (la</w:t>
      </w:r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date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réception</w:t>
      </w:r>
      <w:proofErr w:type="spellEnd"/>
      <w:r w:rsidRPr="005F1919">
        <w:rPr>
          <w:rFonts w:asciiTheme="majorHAnsi" w:hAnsiTheme="majorHAnsi" w:cstheme="majorHAnsi"/>
        </w:rPr>
        <w:t xml:space="preserve"> par le </w:t>
      </w:r>
      <w:r w:rsidRPr="005F1919">
        <w:rPr>
          <w:rFonts w:asciiTheme="majorHAnsi" w:hAnsiTheme="majorHAnsi" w:cstheme="majorHAnsi"/>
        </w:rPr>
        <w:t xml:space="preserve">GDK </w:t>
      </w:r>
      <w:proofErr w:type="spellStart"/>
      <w:r w:rsidRPr="005F1919">
        <w:rPr>
          <w:rFonts w:asciiTheme="majorHAnsi" w:hAnsiTheme="majorHAnsi" w:cstheme="majorHAnsi"/>
        </w:rPr>
        <w:t>est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déterminante</w:t>
      </w:r>
      <w:proofErr w:type="spellEnd"/>
      <w:r w:rsidRPr="005F1919">
        <w:rPr>
          <w:rFonts w:asciiTheme="majorHAnsi" w:hAnsiTheme="majorHAnsi" w:cstheme="majorHAnsi"/>
        </w:rPr>
        <w:t xml:space="preserve">). Au </w:t>
      </w:r>
      <w:proofErr w:type="spellStart"/>
      <w:r w:rsidRPr="005F1919">
        <w:rPr>
          <w:rFonts w:asciiTheme="majorHAnsi" w:hAnsiTheme="majorHAnsi" w:cstheme="majorHAnsi"/>
        </w:rPr>
        <w:t>dos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l'œuvre</w:t>
      </w:r>
      <w:proofErr w:type="spellEnd"/>
      <w:r w:rsidRPr="005F1919">
        <w:rPr>
          <w:rFonts w:asciiTheme="majorHAnsi" w:hAnsiTheme="majorHAnsi" w:cstheme="majorHAnsi"/>
        </w:rPr>
        <w:t xml:space="preserve">, </w:t>
      </w:r>
      <w:proofErr w:type="spellStart"/>
      <w:r w:rsidRPr="005F1919">
        <w:rPr>
          <w:rFonts w:asciiTheme="majorHAnsi" w:hAnsiTheme="majorHAnsi" w:cstheme="majorHAnsi"/>
        </w:rPr>
        <w:t>un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enregistrement</w:t>
      </w:r>
      <w:proofErr w:type="spellEnd"/>
      <w:r w:rsidRPr="005F1919">
        <w:rPr>
          <w:rFonts w:asciiTheme="majorHAnsi" w:hAnsiTheme="majorHAnsi" w:cstheme="majorHAnsi"/>
        </w:rPr>
        <w:t xml:space="preserve"> permanent </w:t>
      </w:r>
      <w:proofErr w:type="spellStart"/>
      <w:r w:rsidRPr="005F1919">
        <w:rPr>
          <w:rFonts w:asciiTheme="majorHAnsi" w:hAnsiTheme="majorHAnsi" w:cstheme="majorHAnsi"/>
        </w:rPr>
        <w:t>doit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être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placé</w:t>
      </w:r>
      <w:proofErr w:type="spellEnd"/>
      <w:r w:rsidRPr="005F1919">
        <w:rPr>
          <w:rFonts w:asciiTheme="majorHAnsi" w:hAnsiTheme="majorHAnsi" w:cstheme="majorHAnsi"/>
        </w:rPr>
        <w:t xml:space="preserve"> et le </w:t>
      </w:r>
      <w:proofErr w:type="spellStart"/>
      <w:r w:rsidRPr="005F1919">
        <w:rPr>
          <w:rFonts w:asciiTheme="majorHAnsi" w:hAnsiTheme="majorHAnsi" w:cstheme="majorHAnsi"/>
        </w:rPr>
        <w:t>formulaire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candidature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doit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être</w:t>
      </w:r>
      <w:proofErr w:type="spellEnd"/>
      <w:r w:rsidRPr="005F1919">
        <w:rPr>
          <w:rFonts w:asciiTheme="majorHAnsi" w:hAnsiTheme="majorHAnsi" w:cstheme="majorHAnsi"/>
        </w:rPr>
        <w:t xml:space="preserve"> joint à </w:t>
      </w:r>
      <w:proofErr w:type="spellStart"/>
      <w:r w:rsidRPr="005F1919">
        <w:rPr>
          <w:rFonts w:asciiTheme="majorHAnsi" w:hAnsiTheme="majorHAnsi" w:cstheme="majorHAnsi"/>
        </w:rPr>
        <w:t>l'œuvre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avec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une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déclaration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consentement</w:t>
      </w:r>
      <w:proofErr w:type="spellEnd"/>
      <w:r w:rsidRPr="005F1919">
        <w:rPr>
          <w:rFonts w:asciiTheme="majorHAnsi" w:hAnsiTheme="majorHAnsi" w:cstheme="majorHAnsi"/>
        </w:rPr>
        <w:t xml:space="preserve"> au </w:t>
      </w:r>
      <w:proofErr w:type="spellStart"/>
      <w:r w:rsidRPr="005F1919">
        <w:rPr>
          <w:rFonts w:asciiTheme="majorHAnsi" w:hAnsiTheme="majorHAnsi" w:cstheme="majorHAnsi"/>
        </w:rPr>
        <w:t>traitement</w:t>
      </w:r>
      <w:proofErr w:type="spellEnd"/>
      <w:r w:rsidRPr="005F1919">
        <w:rPr>
          <w:rFonts w:asciiTheme="majorHAnsi" w:hAnsiTheme="majorHAnsi" w:cstheme="majorHAnsi"/>
        </w:rPr>
        <w:t xml:space="preserve"> des </w:t>
      </w:r>
      <w:proofErr w:type="spellStart"/>
      <w:r w:rsidRPr="005F1919">
        <w:rPr>
          <w:rFonts w:asciiTheme="majorHAnsi" w:hAnsiTheme="majorHAnsi" w:cstheme="majorHAnsi"/>
        </w:rPr>
        <w:t>données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personnelles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participant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signée</w:t>
      </w:r>
      <w:proofErr w:type="spellEnd"/>
      <w:r w:rsidRPr="005F1919">
        <w:rPr>
          <w:rFonts w:asciiTheme="majorHAnsi" w:hAnsiTheme="majorHAnsi" w:cstheme="majorHAnsi"/>
        </w:rPr>
        <w:t xml:space="preserve"> par le </w:t>
      </w:r>
      <w:proofErr w:type="spellStart"/>
      <w:r w:rsidRPr="005F1919">
        <w:rPr>
          <w:rFonts w:asciiTheme="majorHAnsi" w:hAnsiTheme="majorHAnsi" w:cstheme="majorHAnsi"/>
        </w:rPr>
        <w:t>tuteur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légal</w:t>
      </w:r>
      <w:proofErr w:type="spellEnd"/>
      <w:r w:rsidRPr="005F1919">
        <w:rPr>
          <w:rFonts w:asciiTheme="majorHAnsi" w:hAnsiTheme="majorHAnsi" w:cstheme="majorHAnsi"/>
        </w:rPr>
        <w:t xml:space="preserve"> (</w:t>
      </w:r>
      <w:proofErr w:type="spellStart"/>
      <w:r w:rsidRPr="005F1919">
        <w:rPr>
          <w:rFonts w:asciiTheme="majorHAnsi" w:hAnsiTheme="majorHAnsi" w:cstheme="majorHAnsi"/>
        </w:rPr>
        <w:t>Annexes</w:t>
      </w:r>
      <w:proofErr w:type="spellEnd"/>
      <w:r w:rsidRPr="005F1919">
        <w:rPr>
          <w:rFonts w:asciiTheme="majorHAnsi" w:hAnsiTheme="majorHAnsi" w:cstheme="majorHAnsi"/>
        </w:rPr>
        <w:t xml:space="preserve"> au </w:t>
      </w:r>
      <w:proofErr w:type="spellStart"/>
      <w:r w:rsidRPr="005F1919">
        <w:rPr>
          <w:rFonts w:asciiTheme="majorHAnsi" w:hAnsiTheme="majorHAnsi" w:cstheme="majorHAnsi"/>
        </w:rPr>
        <w:t>règlement</w:t>
      </w:r>
      <w:proofErr w:type="spellEnd"/>
      <w:r w:rsidRPr="005F1919">
        <w:rPr>
          <w:rFonts w:asciiTheme="majorHAnsi" w:hAnsiTheme="majorHAnsi" w:cstheme="majorHAnsi"/>
        </w:rPr>
        <w:t>) .</w:t>
      </w:r>
    </w:p>
    <w:p w14:paraId="15A100FD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5CAFA03B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Le </w:t>
      </w:r>
      <w:proofErr w:type="spellStart"/>
      <w:r w:rsidRPr="005F1919">
        <w:rPr>
          <w:rFonts w:asciiTheme="majorHAnsi" w:hAnsiTheme="majorHAnsi" w:cstheme="majorHAnsi"/>
        </w:rPr>
        <w:t>formulaire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candidature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est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disponible</w:t>
      </w:r>
      <w:proofErr w:type="spellEnd"/>
      <w:r w:rsidRPr="005F1919">
        <w:rPr>
          <w:rFonts w:asciiTheme="majorHAnsi" w:hAnsiTheme="majorHAnsi" w:cstheme="majorHAnsi"/>
        </w:rPr>
        <w:t xml:space="preserve"> en </w:t>
      </w:r>
      <w:proofErr w:type="spellStart"/>
      <w:r w:rsidRPr="005F1919">
        <w:rPr>
          <w:rFonts w:asciiTheme="majorHAnsi" w:hAnsiTheme="majorHAnsi" w:cstheme="majorHAnsi"/>
        </w:rPr>
        <w:t>téléchargement</w:t>
      </w:r>
      <w:proofErr w:type="spellEnd"/>
      <w:r w:rsidRPr="005F1919">
        <w:rPr>
          <w:rFonts w:asciiTheme="majorHAnsi" w:hAnsiTheme="majorHAnsi" w:cstheme="majorHAnsi"/>
        </w:rPr>
        <w:t xml:space="preserve"> sur: www.gdk.goleniow.pl (</w:t>
      </w: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l'onglet</w:t>
      </w:r>
      <w:proofErr w:type="spellEnd"/>
      <w:r w:rsidRPr="005F1919">
        <w:rPr>
          <w:rFonts w:asciiTheme="majorHAnsi" w:hAnsiTheme="majorHAnsi" w:cstheme="majorHAnsi"/>
        </w:rPr>
        <w:t xml:space="preserve"> POBIERALNIA (TÉLÉCHARGEMENT)</w:t>
      </w:r>
    </w:p>
    <w:p w14:paraId="58A2EBB9" w14:textId="77777777" w:rsidR="00F54072" w:rsidRPr="005F1919" w:rsidRDefault="00F54072">
      <w:pPr>
        <w:pStyle w:val="Standard"/>
        <w:rPr>
          <w:rStyle w:val="Internetlink"/>
          <w:rFonts w:asciiTheme="majorHAnsi" w:hAnsiTheme="majorHAnsi" w:cstheme="majorHAnsi"/>
          <w:i/>
          <w:iCs/>
          <w:color w:val="auto"/>
        </w:rPr>
      </w:pPr>
    </w:p>
    <w:p w14:paraId="7D39EE72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327D8E3D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Chaque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œuvre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doit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être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accompagnée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d'un</w:t>
      </w:r>
      <w:proofErr w:type="spellEnd"/>
      <w:r w:rsidRPr="005F1919">
        <w:rPr>
          <w:rFonts w:asciiTheme="majorHAnsi" w:hAnsiTheme="majorHAnsi" w:cstheme="majorHAnsi"/>
        </w:rPr>
        <w:t xml:space="preserve"> dossier de </w:t>
      </w:r>
      <w:proofErr w:type="spellStart"/>
      <w:r w:rsidRPr="005F1919">
        <w:rPr>
          <w:rFonts w:asciiTheme="majorHAnsi" w:hAnsiTheme="majorHAnsi" w:cstheme="majorHAnsi"/>
        </w:rPr>
        <w:t>candidature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rempli</w:t>
      </w:r>
      <w:proofErr w:type="spellEnd"/>
      <w:r w:rsidRPr="005F1919">
        <w:rPr>
          <w:rFonts w:asciiTheme="majorHAnsi" w:hAnsiTheme="majorHAnsi" w:cstheme="majorHAnsi"/>
        </w:rPr>
        <w:t>.</w:t>
      </w:r>
      <w:r w:rsidRPr="005F1919">
        <w:rPr>
          <w:rFonts w:asciiTheme="majorHAnsi" w:hAnsiTheme="majorHAnsi" w:cstheme="majorHAnsi"/>
        </w:rPr>
        <w:br/>
      </w:r>
      <w:proofErr w:type="spellStart"/>
      <w:r w:rsidRPr="005F1919">
        <w:rPr>
          <w:rFonts w:asciiTheme="majorHAnsi" w:hAnsiTheme="majorHAnsi" w:cstheme="majorHAnsi"/>
        </w:rPr>
        <w:t>Chaque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participant</w:t>
      </w:r>
      <w:proofErr w:type="spellEnd"/>
      <w:r w:rsidRPr="005F1919">
        <w:rPr>
          <w:rFonts w:asciiTheme="majorHAnsi" w:hAnsiTheme="majorHAnsi" w:cstheme="majorHAnsi"/>
        </w:rPr>
        <w:t xml:space="preserve"> a</w:t>
      </w:r>
      <w:r w:rsidRPr="005F1919">
        <w:rPr>
          <w:rFonts w:asciiTheme="majorHAnsi" w:hAnsiTheme="majorHAnsi" w:cstheme="majorHAnsi"/>
        </w:rPr>
        <w:t xml:space="preserve">u </w:t>
      </w:r>
      <w:proofErr w:type="spellStart"/>
      <w:r w:rsidRPr="005F1919">
        <w:rPr>
          <w:rFonts w:asciiTheme="majorHAnsi" w:hAnsiTheme="majorHAnsi" w:cstheme="majorHAnsi"/>
        </w:rPr>
        <w:t>concours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peut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soumettre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jusqu'à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trois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œuvres.Do</w:t>
      </w:r>
      <w:proofErr w:type="spellEnd"/>
      <w:r w:rsidRPr="005F1919">
        <w:rPr>
          <w:rFonts w:asciiTheme="majorHAnsi" w:hAnsiTheme="majorHAnsi" w:cstheme="majorHAnsi"/>
        </w:rPr>
        <w:t xml:space="preserve"> każdej pracy musi być dołączona wypełniona karta zgłoszenia. </w:t>
      </w:r>
    </w:p>
    <w:p w14:paraId="15C699B2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7F030BD7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œuvres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doivent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être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envoyées</w:t>
      </w:r>
      <w:proofErr w:type="spellEnd"/>
      <w:r w:rsidRPr="005F1919">
        <w:rPr>
          <w:rFonts w:asciiTheme="majorHAnsi" w:hAnsiTheme="majorHAnsi" w:cstheme="majorHAnsi"/>
        </w:rPr>
        <w:t xml:space="preserve"> à </w:t>
      </w:r>
      <w:proofErr w:type="spellStart"/>
      <w:r w:rsidRPr="005F1919">
        <w:rPr>
          <w:rFonts w:asciiTheme="majorHAnsi" w:hAnsiTheme="majorHAnsi" w:cstheme="majorHAnsi"/>
        </w:rPr>
        <w:t>l'adresse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suivante</w:t>
      </w:r>
      <w:proofErr w:type="spellEnd"/>
      <w:r w:rsidRPr="005F1919">
        <w:rPr>
          <w:rFonts w:asciiTheme="majorHAnsi" w:hAnsiTheme="majorHAnsi" w:cstheme="majorHAnsi"/>
        </w:rPr>
        <w:t xml:space="preserve"> :</w:t>
      </w:r>
    </w:p>
    <w:p w14:paraId="32EA3091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5D55EF15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r w:rsidRPr="005F1919">
        <w:rPr>
          <w:rFonts w:asciiTheme="majorHAnsi" w:hAnsiTheme="majorHAnsi" w:cstheme="majorHAnsi"/>
          <w:b/>
          <w:bCs/>
        </w:rPr>
        <w:t>Goleniowski Dom Kultury</w:t>
      </w:r>
    </w:p>
    <w:p w14:paraId="44C1F29D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r w:rsidRPr="005F1919">
        <w:rPr>
          <w:rFonts w:asciiTheme="majorHAnsi" w:hAnsiTheme="majorHAnsi" w:cstheme="majorHAnsi"/>
          <w:b/>
          <w:bCs/>
        </w:rPr>
        <w:t>ul. Słowackiego 1</w:t>
      </w:r>
    </w:p>
    <w:p w14:paraId="5F853FC8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r w:rsidRPr="005F1919">
        <w:rPr>
          <w:rFonts w:asciiTheme="majorHAnsi" w:hAnsiTheme="majorHAnsi" w:cstheme="majorHAnsi"/>
          <w:b/>
          <w:bCs/>
        </w:rPr>
        <w:t>72-100 Goleniów, POLSKA</w:t>
      </w:r>
    </w:p>
    <w:p w14:paraId="15ECD831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Avec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une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note</w:t>
      </w:r>
      <w:proofErr w:type="spellEnd"/>
      <w:r w:rsidRPr="005F1919">
        <w:rPr>
          <w:rFonts w:asciiTheme="majorHAnsi" w:hAnsiTheme="majorHAnsi" w:cstheme="majorHAnsi"/>
        </w:rPr>
        <w:t>:  COLO</w:t>
      </w:r>
      <w:r w:rsidRPr="005F1919">
        <w:rPr>
          <w:rFonts w:asciiTheme="majorHAnsi" w:hAnsiTheme="majorHAnsi" w:cstheme="majorHAnsi"/>
        </w:rPr>
        <w:t>R ART</w:t>
      </w:r>
    </w:p>
    <w:p w14:paraId="3A2E7EEE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24C853F8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œuvres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doivent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être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envoyées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un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emballage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rigide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pour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éviter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dommages</w:t>
      </w:r>
      <w:proofErr w:type="spellEnd"/>
      <w:r w:rsidRPr="005F1919">
        <w:rPr>
          <w:rFonts w:asciiTheme="majorHAnsi" w:hAnsiTheme="majorHAnsi" w:cstheme="majorHAnsi"/>
        </w:rPr>
        <w:t xml:space="preserve"> (non </w:t>
      </w:r>
      <w:proofErr w:type="spellStart"/>
      <w:r w:rsidRPr="005F1919">
        <w:rPr>
          <w:rFonts w:asciiTheme="majorHAnsi" w:hAnsiTheme="majorHAnsi" w:cstheme="majorHAnsi"/>
        </w:rPr>
        <w:t>enroulées</w:t>
      </w:r>
      <w:proofErr w:type="spellEnd"/>
      <w:r w:rsidRPr="005F1919">
        <w:rPr>
          <w:rFonts w:asciiTheme="majorHAnsi" w:hAnsiTheme="majorHAnsi" w:cstheme="majorHAnsi"/>
        </w:rPr>
        <w:t>).</w:t>
      </w:r>
      <w:r w:rsidRPr="005F1919">
        <w:rPr>
          <w:rFonts w:asciiTheme="majorHAnsi" w:hAnsiTheme="majorHAnsi" w:cstheme="majorHAnsi"/>
        </w:rPr>
        <w:br/>
      </w:r>
      <w:r w:rsidRPr="005F1919">
        <w:rPr>
          <w:rFonts w:asciiTheme="majorHAnsi" w:hAnsiTheme="majorHAnsi" w:cstheme="majorHAnsi"/>
        </w:rPr>
        <w:br/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oeuvres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doivent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être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envoyées</w:t>
      </w:r>
      <w:proofErr w:type="spellEnd"/>
      <w:r w:rsidRPr="005F1919">
        <w:rPr>
          <w:rFonts w:asciiTheme="majorHAnsi" w:hAnsiTheme="majorHAnsi" w:cstheme="majorHAnsi"/>
        </w:rPr>
        <w:t xml:space="preserve"> : non </w:t>
      </w:r>
      <w:proofErr w:type="spellStart"/>
      <w:r w:rsidRPr="005F1919">
        <w:rPr>
          <w:rFonts w:asciiTheme="majorHAnsi" w:hAnsiTheme="majorHAnsi" w:cstheme="majorHAnsi"/>
        </w:rPr>
        <w:t>encadrées</w:t>
      </w:r>
      <w:proofErr w:type="spellEnd"/>
      <w:r w:rsidRPr="005F1919">
        <w:rPr>
          <w:rFonts w:asciiTheme="majorHAnsi" w:hAnsiTheme="majorHAnsi" w:cstheme="majorHAnsi"/>
        </w:rPr>
        <w:t xml:space="preserve">, non </w:t>
      </w:r>
      <w:proofErr w:type="spellStart"/>
      <w:r w:rsidRPr="005F1919">
        <w:rPr>
          <w:rFonts w:asciiTheme="majorHAnsi" w:hAnsiTheme="majorHAnsi" w:cstheme="majorHAnsi"/>
        </w:rPr>
        <w:t>collées</w:t>
      </w:r>
      <w:proofErr w:type="spellEnd"/>
      <w:r w:rsidRPr="005F1919">
        <w:rPr>
          <w:rFonts w:asciiTheme="majorHAnsi" w:hAnsiTheme="majorHAnsi" w:cstheme="majorHAnsi"/>
        </w:rPr>
        <w:t>.</w:t>
      </w:r>
    </w:p>
    <w:p w14:paraId="344A0CF6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17E0183B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0B0E4144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r w:rsidRPr="005F1919">
        <w:rPr>
          <w:rFonts w:asciiTheme="majorHAnsi" w:hAnsiTheme="majorHAnsi" w:cstheme="majorHAnsi"/>
          <w:b/>
          <w:bCs/>
        </w:rPr>
        <w:t>FINALE DU FESTIVAL</w:t>
      </w:r>
    </w:p>
    <w:p w14:paraId="3CEA7929" w14:textId="77777777" w:rsidR="00F54072" w:rsidRPr="005F1919" w:rsidRDefault="00F54072">
      <w:pPr>
        <w:pStyle w:val="Standard"/>
        <w:rPr>
          <w:rFonts w:asciiTheme="majorHAnsi" w:hAnsiTheme="majorHAnsi" w:cstheme="majorHAnsi"/>
          <w:b/>
          <w:bCs/>
        </w:rPr>
      </w:pPr>
    </w:p>
    <w:p w14:paraId="0A370139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Le </w:t>
      </w:r>
      <w:proofErr w:type="spellStart"/>
      <w:r w:rsidRPr="005F1919">
        <w:rPr>
          <w:rFonts w:asciiTheme="majorHAnsi" w:hAnsiTheme="majorHAnsi" w:cstheme="majorHAnsi"/>
        </w:rPr>
        <w:t>vernissage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l'exposition</w:t>
      </w:r>
      <w:proofErr w:type="spellEnd"/>
      <w:r w:rsidRPr="005F1919">
        <w:rPr>
          <w:rFonts w:asciiTheme="majorHAnsi" w:hAnsiTheme="majorHAnsi" w:cstheme="majorHAnsi"/>
        </w:rPr>
        <w:t xml:space="preserve"> et des </w:t>
      </w:r>
      <w:proofErr w:type="spellStart"/>
      <w:r w:rsidRPr="005F1919">
        <w:rPr>
          <w:rFonts w:asciiTheme="majorHAnsi" w:hAnsiTheme="majorHAnsi" w:cstheme="majorHAnsi"/>
        </w:rPr>
        <w:t>ateliers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artistiques</w:t>
      </w:r>
      <w:proofErr w:type="spellEnd"/>
      <w:r w:rsidRPr="005F1919">
        <w:rPr>
          <w:rFonts w:asciiTheme="majorHAnsi" w:hAnsiTheme="majorHAnsi" w:cstheme="majorHAnsi"/>
        </w:rPr>
        <w:t xml:space="preserve"> aura</w:t>
      </w:r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lieu</w:t>
      </w:r>
      <w:proofErr w:type="spellEnd"/>
      <w:r w:rsidRPr="005F1919">
        <w:rPr>
          <w:rFonts w:asciiTheme="majorHAnsi" w:hAnsiTheme="majorHAnsi" w:cstheme="majorHAnsi"/>
        </w:rPr>
        <w:t xml:space="preserve"> la </w:t>
      </w:r>
      <w:proofErr w:type="spellStart"/>
      <w:r w:rsidRPr="005F1919">
        <w:rPr>
          <w:rFonts w:asciiTheme="majorHAnsi" w:hAnsiTheme="majorHAnsi" w:cstheme="majorHAnsi"/>
        </w:rPr>
        <w:t>première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semaine</w:t>
      </w:r>
      <w:proofErr w:type="spellEnd"/>
      <w:r w:rsidRPr="005F1919">
        <w:rPr>
          <w:rFonts w:asciiTheme="majorHAnsi" w:hAnsiTheme="majorHAnsi" w:cstheme="majorHAnsi"/>
        </w:rPr>
        <w:t xml:space="preserve"> de mai 2022 à Goleniów et Międzywodzie. </w:t>
      </w:r>
      <w:proofErr w:type="spellStart"/>
      <w:r w:rsidRPr="005F1919">
        <w:rPr>
          <w:rFonts w:asciiTheme="majorHAnsi" w:hAnsiTheme="majorHAnsi" w:cstheme="majorHAnsi"/>
        </w:rPr>
        <w:t>S'il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s'avère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impossible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d'organiser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ateliers</w:t>
      </w:r>
      <w:proofErr w:type="spellEnd"/>
      <w:r w:rsidRPr="005F1919">
        <w:rPr>
          <w:rFonts w:asciiTheme="majorHAnsi" w:hAnsiTheme="majorHAnsi" w:cstheme="majorHAnsi"/>
        </w:rPr>
        <w:t xml:space="preserve">,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gagnants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recevront</w:t>
      </w:r>
      <w:proofErr w:type="spellEnd"/>
      <w:r w:rsidRPr="005F1919">
        <w:rPr>
          <w:rFonts w:asciiTheme="majorHAnsi" w:hAnsiTheme="majorHAnsi" w:cstheme="majorHAnsi"/>
        </w:rPr>
        <w:t xml:space="preserve"> des prix non </w:t>
      </w:r>
      <w:proofErr w:type="spellStart"/>
      <w:r w:rsidRPr="005F1919">
        <w:rPr>
          <w:rFonts w:asciiTheme="majorHAnsi" w:hAnsiTheme="majorHAnsi" w:cstheme="majorHAnsi"/>
        </w:rPr>
        <w:t>monétaires</w:t>
      </w:r>
      <w:proofErr w:type="spellEnd"/>
      <w:r w:rsidRPr="005F1919">
        <w:rPr>
          <w:rFonts w:asciiTheme="majorHAnsi" w:hAnsiTheme="majorHAnsi" w:cstheme="majorHAnsi"/>
        </w:rPr>
        <w:t xml:space="preserve">, qui </w:t>
      </w:r>
      <w:proofErr w:type="spellStart"/>
      <w:r w:rsidRPr="005F1919">
        <w:rPr>
          <w:rFonts w:asciiTheme="majorHAnsi" w:hAnsiTheme="majorHAnsi" w:cstheme="majorHAnsi"/>
        </w:rPr>
        <w:t>seront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envoyés</w:t>
      </w:r>
      <w:proofErr w:type="spellEnd"/>
      <w:r w:rsidRPr="005F1919">
        <w:rPr>
          <w:rFonts w:asciiTheme="majorHAnsi" w:hAnsiTheme="majorHAnsi" w:cstheme="majorHAnsi"/>
        </w:rPr>
        <w:t xml:space="preserve"> par la poste.</w:t>
      </w:r>
    </w:p>
    <w:p w14:paraId="7B36ADB0" w14:textId="77777777" w:rsidR="00F54072" w:rsidRPr="005F1919" w:rsidRDefault="00F54072">
      <w:pPr>
        <w:pStyle w:val="Standard"/>
        <w:ind w:firstLine="708"/>
        <w:rPr>
          <w:rFonts w:asciiTheme="majorHAnsi" w:hAnsiTheme="majorHAnsi" w:cstheme="majorHAnsi"/>
        </w:rPr>
      </w:pPr>
    </w:p>
    <w:p w14:paraId="7BB22BCD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organisateurs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fournissent</w:t>
      </w:r>
      <w:proofErr w:type="spellEnd"/>
      <w:r w:rsidRPr="005F1919">
        <w:rPr>
          <w:rFonts w:asciiTheme="majorHAnsi" w:hAnsiTheme="majorHAnsi" w:cstheme="majorHAnsi"/>
        </w:rPr>
        <w:t xml:space="preserve"> au </w:t>
      </w:r>
      <w:proofErr w:type="spellStart"/>
      <w:r w:rsidRPr="005F1919">
        <w:rPr>
          <w:rFonts w:asciiTheme="majorHAnsi" w:hAnsiTheme="majorHAnsi" w:cstheme="majorHAnsi"/>
        </w:rPr>
        <w:t>lauréat</w:t>
      </w:r>
      <w:proofErr w:type="spellEnd"/>
      <w:r w:rsidRPr="005F1919">
        <w:rPr>
          <w:rFonts w:asciiTheme="majorHAnsi" w:hAnsiTheme="majorHAnsi" w:cstheme="majorHAnsi"/>
        </w:rPr>
        <w:t xml:space="preserve"> et à </w:t>
      </w:r>
      <w:proofErr w:type="spellStart"/>
      <w:r w:rsidRPr="005F1919">
        <w:rPr>
          <w:rFonts w:asciiTheme="majorHAnsi" w:hAnsiTheme="majorHAnsi" w:cstheme="majorHAnsi"/>
        </w:rPr>
        <w:t>un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accompagnateur</w:t>
      </w:r>
      <w:proofErr w:type="spellEnd"/>
      <w:r w:rsidRPr="005F1919">
        <w:rPr>
          <w:rFonts w:asciiTheme="majorHAnsi" w:hAnsiTheme="majorHAnsi" w:cstheme="majorHAnsi"/>
        </w:rPr>
        <w:t xml:space="preserve"> le </w:t>
      </w:r>
      <w:proofErr w:type="spellStart"/>
      <w:r w:rsidRPr="005F1919">
        <w:rPr>
          <w:rFonts w:asciiTheme="majorHAnsi" w:hAnsiTheme="majorHAnsi" w:cstheme="majorHAnsi"/>
        </w:rPr>
        <w:t>logement</w:t>
      </w:r>
      <w:proofErr w:type="spellEnd"/>
      <w:r w:rsidRPr="005F1919">
        <w:rPr>
          <w:rFonts w:asciiTheme="majorHAnsi" w:hAnsiTheme="majorHAnsi" w:cstheme="majorHAnsi"/>
        </w:rPr>
        <w:t xml:space="preserve"> et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repas</w:t>
      </w:r>
      <w:proofErr w:type="spellEnd"/>
      <w:r w:rsidRPr="005F1919">
        <w:rPr>
          <w:rFonts w:asciiTheme="majorHAnsi" w:hAnsiTheme="majorHAnsi" w:cstheme="majorHAnsi"/>
        </w:rPr>
        <w:t xml:space="preserve">.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frais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déplacement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sont</w:t>
      </w:r>
      <w:proofErr w:type="spellEnd"/>
      <w:r w:rsidRPr="005F1919">
        <w:rPr>
          <w:rFonts w:asciiTheme="majorHAnsi" w:hAnsiTheme="majorHAnsi" w:cstheme="majorHAnsi"/>
        </w:rPr>
        <w:t xml:space="preserve"> à la </w:t>
      </w:r>
      <w:proofErr w:type="spellStart"/>
      <w:r w:rsidRPr="005F1919">
        <w:rPr>
          <w:rFonts w:asciiTheme="majorHAnsi" w:hAnsiTheme="majorHAnsi" w:cstheme="majorHAnsi"/>
        </w:rPr>
        <w:t>charge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participant</w:t>
      </w:r>
      <w:proofErr w:type="spellEnd"/>
      <w:r w:rsidRPr="005F1919">
        <w:rPr>
          <w:rFonts w:asciiTheme="majorHAnsi" w:hAnsiTheme="majorHAnsi" w:cstheme="majorHAnsi"/>
        </w:rPr>
        <w:t>.</w:t>
      </w:r>
      <w:r w:rsidRPr="005F1919">
        <w:rPr>
          <w:rFonts w:asciiTheme="majorHAnsi" w:hAnsiTheme="majorHAnsi" w:cstheme="majorHAnsi"/>
        </w:rPr>
        <w:br/>
        <w:t xml:space="preserve">La </w:t>
      </w:r>
      <w:proofErr w:type="spellStart"/>
      <w:r w:rsidRPr="005F1919">
        <w:rPr>
          <w:rFonts w:asciiTheme="majorHAnsi" w:hAnsiTheme="majorHAnsi" w:cstheme="majorHAnsi"/>
        </w:rPr>
        <w:t>confirmation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participation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correspond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aux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frais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d'accréditation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pour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l'ensemble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séjour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d'un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montant</w:t>
      </w:r>
      <w:proofErr w:type="spellEnd"/>
      <w:r w:rsidRPr="005F1919">
        <w:rPr>
          <w:rFonts w:asciiTheme="majorHAnsi" w:hAnsiTheme="majorHAnsi" w:cstheme="majorHAnsi"/>
        </w:rPr>
        <w:t xml:space="preserve"> de 100 PLN par </w:t>
      </w:r>
      <w:proofErr w:type="spellStart"/>
      <w:r w:rsidRPr="005F1919">
        <w:rPr>
          <w:rFonts w:asciiTheme="majorHAnsi" w:hAnsiTheme="majorHAnsi" w:cstheme="majorHAnsi"/>
        </w:rPr>
        <w:t>couple</w:t>
      </w:r>
      <w:proofErr w:type="spellEnd"/>
      <w:r w:rsidRPr="005F1919">
        <w:rPr>
          <w:rFonts w:asciiTheme="majorHAnsi" w:hAnsiTheme="majorHAnsi" w:cstheme="majorHAnsi"/>
        </w:rPr>
        <w:t xml:space="preserve"> - le </w:t>
      </w:r>
      <w:proofErr w:type="spellStart"/>
      <w:r w:rsidRPr="005F1919">
        <w:rPr>
          <w:rFonts w:asciiTheme="majorHAnsi" w:hAnsiTheme="majorHAnsi" w:cstheme="majorHAnsi"/>
        </w:rPr>
        <w:t>gagnant</w:t>
      </w:r>
      <w:proofErr w:type="spellEnd"/>
      <w:r w:rsidRPr="005F1919">
        <w:rPr>
          <w:rFonts w:asciiTheme="majorHAnsi" w:hAnsiTheme="majorHAnsi" w:cstheme="majorHAnsi"/>
        </w:rPr>
        <w:t xml:space="preserve"> et le </w:t>
      </w:r>
      <w:proofErr w:type="spellStart"/>
      <w:r w:rsidRPr="005F1919">
        <w:rPr>
          <w:rFonts w:asciiTheme="majorHAnsi" w:hAnsiTheme="majorHAnsi" w:cstheme="majorHAnsi"/>
        </w:rPr>
        <w:t>tuteur</w:t>
      </w:r>
      <w:proofErr w:type="spellEnd"/>
      <w:r w:rsidRPr="005F1919">
        <w:rPr>
          <w:rFonts w:asciiTheme="majorHAnsi" w:hAnsiTheme="majorHAnsi" w:cstheme="majorHAnsi"/>
        </w:rPr>
        <w:t>.</w:t>
      </w:r>
      <w:r w:rsidRPr="005F1919">
        <w:rPr>
          <w:rFonts w:asciiTheme="majorHAnsi" w:hAnsiTheme="majorHAnsi" w:cstheme="majorHAnsi"/>
        </w:rPr>
        <w:br/>
      </w:r>
      <w:proofErr w:type="spellStart"/>
      <w:r w:rsidRPr="005F1919">
        <w:rPr>
          <w:rFonts w:asciiTheme="majorHAnsi" w:hAnsiTheme="majorHAnsi" w:cstheme="majorHAnsi"/>
        </w:rPr>
        <w:t>Tout</w:t>
      </w:r>
      <w:proofErr w:type="spellEnd"/>
      <w:r w:rsidRPr="005F1919">
        <w:rPr>
          <w:rFonts w:asciiTheme="majorHAnsi" w:hAnsiTheme="majorHAnsi" w:cstheme="majorHAnsi"/>
        </w:rPr>
        <w:t xml:space="preserve"> le </w:t>
      </w:r>
      <w:proofErr w:type="spellStart"/>
      <w:r w:rsidRPr="005F1919">
        <w:rPr>
          <w:rFonts w:asciiTheme="majorHAnsi" w:hAnsiTheme="majorHAnsi" w:cstheme="majorHAnsi"/>
        </w:rPr>
        <w:t>matériel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artistique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nécessaire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aux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activités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l'atelier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est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fourni</w:t>
      </w:r>
      <w:proofErr w:type="spellEnd"/>
      <w:r w:rsidRPr="005F1919">
        <w:rPr>
          <w:rFonts w:asciiTheme="majorHAnsi" w:hAnsiTheme="majorHAnsi" w:cstheme="majorHAnsi"/>
        </w:rPr>
        <w:t xml:space="preserve"> par </w:t>
      </w:r>
      <w:proofErr w:type="spellStart"/>
      <w:r w:rsidRPr="005F1919">
        <w:rPr>
          <w:rFonts w:asciiTheme="majorHAnsi" w:hAnsiTheme="majorHAnsi" w:cstheme="majorHAnsi"/>
        </w:rPr>
        <w:t>l'Organisateur</w:t>
      </w:r>
      <w:proofErr w:type="spellEnd"/>
      <w:r w:rsidRPr="005F1919">
        <w:rPr>
          <w:rFonts w:asciiTheme="majorHAnsi" w:hAnsiTheme="majorHAnsi" w:cstheme="majorHAnsi"/>
        </w:rPr>
        <w:t>.</w:t>
      </w:r>
    </w:p>
    <w:p w14:paraId="7D4742D7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31DC3D8C" w14:textId="77777777" w:rsidR="00F54072" w:rsidRPr="005F1919" w:rsidRDefault="00A21845">
      <w:pPr>
        <w:pStyle w:val="Standard"/>
        <w:rPr>
          <w:rFonts w:asciiTheme="majorHAnsi" w:hAnsiTheme="majorHAnsi" w:cstheme="majorHAnsi"/>
          <w:b/>
          <w:bCs/>
        </w:rPr>
      </w:pPr>
      <w:r w:rsidRPr="005F1919">
        <w:rPr>
          <w:rFonts w:asciiTheme="majorHAnsi" w:hAnsiTheme="majorHAnsi" w:cstheme="majorHAnsi"/>
          <w:b/>
          <w:bCs/>
        </w:rPr>
        <w:lastRenderedPageBreak/>
        <w:t>COPYRIGHT ET PROPRIÉTÉ</w:t>
      </w:r>
    </w:p>
    <w:p w14:paraId="6931FF0B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3E124B5F" w14:textId="77777777" w:rsidR="00F54072" w:rsidRPr="005F1919" w:rsidRDefault="00A21845">
      <w:pPr>
        <w:pStyle w:val="Standard"/>
        <w:rPr>
          <w:rFonts w:asciiTheme="majorHAnsi" w:hAnsiTheme="majorHAnsi" w:cstheme="majorHAnsi"/>
        </w:rPr>
      </w:pPr>
      <w:r w:rsidRPr="005F1919">
        <w:rPr>
          <w:rFonts w:asciiTheme="majorHAnsi" w:hAnsiTheme="majorHAnsi" w:cstheme="majorHAnsi"/>
        </w:rPr>
        <w:t xml:space="preserve">Le Centre </w:t>
      </w:r>
      <w:proofErr w:type="spellStart"/>
      <w:r w:rsidRPr="005F1919">
        <w:rPr>
          <w:rFonts w:asciiTheme="majorHAnsi" w:hAnsiTheme="majorHAnsi" w:cstheme="majorHAnsi"/>
        </w:rPr>
        <w:t>culturel</w:t>
      </w:r>
      <w:proofErr w:type="spellEnd"/>
      <w:r w:rsidRPr="005F1919">
        <w:rPr>
          <w:rFonts w:asciiTheme="majorHAnsi" w:hAnsiTheme="majorHAnsi" w:cstheme="majorHAnsi"/>
        </w:rPr>
        <w:t xml:space="preserve"> de Goleniów </w:t>
      </w:r>
      <w:proofErr w:type="spellStart"/>
      <w:r w:rsidRPr="005F1919">
        <w:rPr>
          <w:rFonts w:asciiTheme="majorHAnsi" w:hAnsiTheme="majorHAnsi" w:cstheme="majorHAnsi"/>
        </w:rPr>
        <w:t>acquiert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droits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traitement</w:t>
      </w:r>
      <w:proofErr w:type="spellEnd"/>
      <w:r w:rsidRPr="005F1919">
        <w:rPr>
          <w:rFonts w:asciiTheme="majorHAnsi" w:hAnsiTheme="majorHAnsi" w:cstheme="majorHAnsi"/>
        </w:rPr>
        <w:t xml:space="preserve"> et </w:t>
      </w:r>
      <w:proofErr w:type="spellStart"/>
      <w:r w:rsidRPr="005F1919">
        <w:rPr>
          <w:rFonts w:asciiTheme="majorHAnsi" w:hAnsiTheme="majorHAnsi" w:cstheme="majorHAnsi"/>
        </w:rPr>
        <w:t>d'utilisation</w:t>
      </w:r>
      <w:proofErr w:type="spellEnd"/>
      <w:r w:rsidRPr="005F1919">
        <w:rPr>
          <w:rFonts w:asciiTheme="majorHAnsi" w:hAnsiTheme="majorHAnsi" w:cstheme="majorHAnsi"/>
        </w:rPr>
        <w:t xml:space="preserve"> des </w:t>
      </w:r>
      <w:proofErr w:type="spellStart"/>
      <w:r w:rsidRPr="005F1919">
        <w:rPr>
          <w:rFonts w:asciiTheme="majorHAnsi" w:hAnsiTheme="majorHAnsi" w:cstheme="majorHAnsi"/>
        </w:rPr>
        <w:t>œuvres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soumises</w:t>
      </w:r>
      <w:proofErr w:type="spellEnd"/>
      <w:r w:rsidRPr="005F1919">
        <w:rPr>
          <w:rFonts w:asciiTheme="majorHAnsi" w:hAnsiTheme="majorHAnsi" w:cstheme="majorHAnsi"/>
        </w:rPr>
        <w:t xml:space="preserve"> au </w:t>
      </w:r>
      <w:proofErr w:type="spellStart"/>
      <w:r w:rsidRPr="005F1919">
        <w:rPr>
          <w:rFonts w:asciiTheme="majorHAnsi" w:hAnsiTheme="majorHAnsi" w:cstheme="majorHAnsi"/>
        </w:rPr>
        <w:t>festival</w:t>
      </w:r>
      <w:proofErr w:type="spellEnd"/>
      <w:r w:rsidRPr="005F1919">
        <w:rPr>
          <w:rFonts w:asciiTheme="majorHAnsi" w:hAnsiTheme="majorHAnsi" w:cstheme="majorHAnsi"/>
        </w:rPr>
        <w:t>.</w:t>
      </w:r>
      <w:r w:rsidRPr="005F1919">
        <w:rPr>
          <w:rFonts w:asciiTheme="majorHAnsi" w:hAnsiTheme="majorHAnsi" w:cstheme="majorHAnsi"/>
        </w:rPr>
        <w:br/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œuvres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envoyée</w:t>
      </w:r>
      <w:r w:rsidRPr="005F1919">
        <w:rPr>
          <w:rFonts w:asciiTheme="majorHAnsi" w:hAnsiTheme="majorHAnsi" w:cstheme="majorHAnsi"/>
        </w:rPr>
        <w:t>s</w:t>
      </w:r>
      <w:proofErr w:type="spellEnd"/>
      <w:r w:rsidRPr="005F1919">
        <w:rPr>
          <w:rFonts w:asciiTheme="majorHAnsi" w:hAnsiTheme="majorHAnsi" w:cstheme="majorHAnsi"/>
        </w:rPr>
        <w:t xml:space="preserve"> au </w:t>
      </w:r>
      <w:proofErr w:type="spellStart"/>
      <w:r w:rsidRPr="005F1919">
        <w:rPr>
          <w:rFonts w:asciiTheme="majorHAnsi" w:hAnsiTheme="majorHAnsi" w:cstheme="majorHAnsi"/>
        </w:rPr>
        <w:t>festival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deviennent</w:t>
      </w:r>
      <w:proofErr w:type="spellEnd"/>
      <w:r w:rsidRPr="005F1919">
        <w:rPr>
          <w:rFonts w:asciiTheme="majorHAnsi" w:hAnsiTheme="majorHAnsi" w:cstheme="majorHAnsi"/>
        </w:rPr>
        <w:t xml:space="preserve"> la </w:t>
      </w:r>
      <w:proofErr w:type="spellStart"/>
      <w:r w:rsidRPr="005F1919">
        <w:rPr>
          <w:rFonts w:asciiTheme="majorHAnsi" w:hAnsiTheme="majorHAnsi" w:cstheme="majorHAnsi"/>
        </w:rPr>
        <w:t>propriété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l'Organisateur</w:t>
      </w:r>
      <w:proofErr w:type="spellEnd"/>
      <w:r w:rsidRPr="005F1919">
        <w:rPr>
          <w:rFonts w:asciiTheme="majorHAnsi" w:hAnsiTheme="majorHAnsi" w:cstheme="majorHAnsi"/>
        </w:rPr>
        <w:t xml:space="preserve"> et </w:t>
      </w:r>
      <w:proofErr w:type="spellStart"/>
      <w:r w:rsidRPr="005F1919">
        <w:rPr>
          <w:rFonts w:asciiTheme="majorHAnsi" w:hAnsiTheme="majorHAnsi" w:cstheme="majorHAnsi"/>
        </w:rPr>
        <w:t>ne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sont</w:t>
      </w:r>
      <w:proofErr w:type="spellEnd"/>
      <w:r w:rsidRPr="005F1919">
        <w:rPr>
          <w:rFonts w:asciiTheme="majorHAnsi" w:hAnsiTheme="majorHAnsi" w:cstheme="majorHAnsi"/>
        </w:rPr>
        <w:t xml:space="preserve"> pas </w:t>
      </w:r>
      <w:proofErr w:type="spellStart"/>
      <w:r w:rsidRPr="005F1919">
        <w:rPr>
          <w:rFonts w:asciiTheme="majorHAnsi" w:hAnsiTheme="majorHAnsi" w:cstheme="majorHAnsi"/>
        </w:rPr>
        <w:t>restituées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aux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auteurs</w:t>
      </w:r>
      <w:proofErr w:type="spellEnd"/>
      <w:r w:rsidRPr="005F1919">
        <w:rPr>
          <w:rFonts w:asciiTheme="majorHAnsi" w:hAnsiTheme="majorHAnsi" w:cstheme="majorHAnsi"/>
        </w:rPr>
        <w:t>.</w:t>
      </w:r>
      <w:r w:rsidRPr="005F1919">
        <w:rPr>
          <w:rFonts w:asciiTheme="majorHAnsi" w:hAnsiTheme="majorHAnsi" w:cstheme="majorHAnsi"/>
        </w:rPr>
        <w:br/>
        <w:t xml:space="preserve">La </w:t>
      </w:r>
      <w:proofErr w:type="spellStart"/>
      <w:r w:rsidRPr="005F1919">
        <w:rPr>
          <w:rFonts w:asciiTheme="majorHAnsi" w:hAnsiTheme="majorHAnsi" w:cstheme="majorHAnsi"/>
        </w:rPr>
        <w:t>candidature</w:t>
      </w:r>
      <w:proofErr w:type="spellEnd"/>
      <w:r w:rsidRPr="005F1919">
        <w:rPr>
          <w:rFonts w:asciiTheme="majorHAnsi" w:hAnsiTheme="majorHAnsi" w:cstheme="majorHAnsi"/>
        </w:rPr>
        <w:t xml:space="preserve"> au </w:t>
      </w:r>
      <w:proofErr w:type="spellStart"/>
      <w:r w:rsidRPr="005F1919">
        <w:rPr>
          <w:rFonts w:asciiTheme="majorHAnsi" w:hAnsiTheme="majorHAnsi" w:cstheme="majorHAnsi"/>
        </w:rPr>
        <w:t>concours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équivaut</w:t>
      </w:r>
      <w:proofErr w:type="spellEnd"/>
      <w:r w:rsidRPr="005F1919">
        <w:rPr>
          <w:rFonts w:asciiTheme="majorHAnsi" w:hAnsiTheme="majorHAnsi" w:cstheme="majorHAnsi"/>
        </w:rPr>
        <w:t xml:space="preserve"> au </w:t>
      </w:r>
      <w:proofErr w:type="spellStart"/>
      <w:r w:rsidRPr="005F1919">
        <w:rPr>
          <w:rFonts w:asciiTheme="majorHAnsi" w:hAnsiTheme="majorHAnsi" w:cstheme="majorHAnsi"/>
        </w:rPr>
        <w:t>transfert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gratuit</w:t>
      </w:r>
      <w:proofErr w:type="spellEnd"/>
      <w:r w:rsidRPr="005F1919">
        <w:rPr>
          <w:rFonts w:asciiTheme="majorHAnsi" w:hAnsiTheme="majorHAnsi" w:cstheme="majorHAnsi"/>
        </w:rPr>
        <w:t xml:space="preserve"> à </w:t>
      </w:r>
      <w:proofErr w:type="spellStart"/>
      <w:r w:rsidRPr="005F1919">
        <w:rPr>
          <w:rFonts w:asciiTheme="majorHAnsi" w:hAnsiTheme="majorHAnsi" w:cstheme="majorHAnsi"/>
        </w:rPr>
        <w:t>l'Organisateur</w:t>
      </w:r>
      <w:proofErr w:type="spellEnd"/>
      <w:r w:rsidRPr="005F1919">
        <w:rPr>
          <w:rFonts w:asciiTheme="majorHAnsi" w:hAnsiTheme="majorHAnsi" w:cstheme="majorHAnsi"/>
        </w:rPr>
        <w:t xml:space="preserve"> de la </w:t>
      </w:r>
      <w:proofErr w:type="spellStart"/>
      <w:r w:rsidRPr="005F1919">
        <w:rPr>
          <w:rFonts w:asciiTheme="majorHAnsi" w:hAnsiTheme="majorHAnsi" w:cstheme="majorHAnsi"/>
        </w:rPr>
        <w:t>propriété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l'œuvre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concours</w:t>
      </w:r>
      <w:proofErr w:type="spellEnd"/>
      <w:r w:rsidRPr="005F1919">
        <w:rPr>
          <w:rFonts w:asciiTheme="majorHAnsi" w:hAnsiTheme="majorHAnsi" w:cstheme="majorHAnsi"/>
        </w:rPr>
        <w:t xml:space="preserve"> et des </w:t>
      </w:r>
      <w:proofErr w:type="spellStart"/>
      <w:r w:rsidRPr="005F1919">
        <w:rPr>
          <w:rFonts w:asciiTheme="majorHAnsi" w:hAnsiTheme="majorHAnsi" w:cstheme="majorHAnsi"/>
        </w:rPr>
        <w:t>droits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d'exploitation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celle</w:t>
      </w:r>
      <w:proofErr w:type="spellEnd"/>
      <w:r w:rsidRPr="005F1919">
        <w:rPr>
          <w:rFonts w:asciiTheme="majorHAnsi" w:hAnsiTheme="majorHAnsi" w:cstheme="majorHAnsi"/>
        </w:rPr>
        <w:t>-ci.</w:t>
      </w:r>
      <w:r w:rsidRPr="005F1919">
        <w:rPr>
          <w:rFonts w:asciiTheme="majorHAnsi" w:hAnsiTheme="majorHAnsi" w:cstheme="majorHAnsi"/>
        </w:rPr>
        <w:br/>
        <w:t xml:space="preserve">La </w:t>
      </w:r>
      <w:proofErr w:type="spellStart"/>
      <w:r w:rsidRPr="005F1919">
        <w:rPr>
          <w:rFonts w:asciiTheme="majorHAnsi" w:hAnsiTheme="majorHAnsi" w:cstheme="majorHAnsi"/>
        </w:rPr>
        <w:t>par</w:t>
      </w:r>
      <w:r w:rsidRPr="005F1919">
        <w:rPr>
          <w:rFonts w:asciiTheme="majorHAnsi" w:hAnsiTheme="majorHAnsi" w:cstheme="majorHAnsi"/>
        </w:rPr>
        <w:t>ticipation</w:t>
      </w:r>
      <w:proofErr w:type="spellEnd"/>
      <w:r w:rsidRPr="005F1919">
        <w:rPr>
          <w:rFonts w:asciiTheme="majorHAnsi" w:hAnsiTheme="majorHAnsi" w:cstheme="majorHAnsi"/>
        </w:rPr>
        <w:t xml:space="preserve"> au </w:t>
      </w:r>
      <w:proofErr w:type="spellStart"/>
      <w:r w:rsidRPr="005F1919">
        <w:rPr>
          <w:rFonts w:asciiTheme="majorHAnsi" w:hAnsiTheme="majorHAnsi" w:cstheme="majorHAnsi"/>
        </w:rPr>
        <w:t>Festival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équivaut</w:t>
      </w:r>
      <w:proofErr w:type="spellEnd"/>
      <w:r w:rsidRPr="005F1919">
        <w:rPr>
          <w:rFonts w:asciiTheme="majorHAnsi" w:hAnsiTheme="majorHAnsi" w:cstheme="majorHAnsi"/>
        </w:rPr>
        <w:t xml:space="preserve"> à </w:t>
      </w:r>
      <w:proofErr w:type="spellStart"/>
      <w:r w:rsidRPr="005F1919">
        <w:rPr>
          <w:rFonts w:asciiTheme="majorHAnsi" w:hAnsiTheme="majorHAnsi" w:cstheme="majorHAnsi"/>
        </w:rPr>
        <w:t>consentir</w:t>
      </w:r>
      <w:proofErr w:type="spellEnd"/>
      <w:r w:rsidRPr="005F1919">
        <w:rPr>
          <w:rFonts w:asciiTheme="majorHAnsi" w:hAnsiTheme="majorHAnsi" w:cstheme="majorHAnsi"/>
        </w:rPr>
        <w:t xml:space="preserve"> au </w:t>
      </w:r>
      <w:proofErr w:type="spellStart"/>
      <w:r w:rsidRPr="005F1919">
        <w:rPr>
          <w:rFonts w:asciiTheme="majorHAnsi" w:hAnsiTheme="majorHAnsi" w:cstheme="majorHAnsi"/>
        </w:rPr>
        <w:t>traitement</w:t>
      </w:r>
      <w:proofErr w:type="spellEnd"/>
      <w:r w:rsidRPr="005F1919">
        <w:rPr>
          <w:rFonts w:asciiTheme="majorHAnsi" w:hAnsiTheme="majorHAnsi" w:cstheme="majorHAnsi"/>
        </w:rPr>
        <w:t xml:space="preserve"> des </w:t>
      </w:r>
      <w:proofErr w:type="spellStart"/>
      <w:r w:rsidRPr="005F1919">
        <w:rPr>
          <w:rFonts w:asciiTheme="majorHAnsi" w:hAnsiTheme="majorHAnsi" w:cstheme="majorHAnsi"/>
        </w:rPr>
        <w:t>données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personnelles</w:t>
      </w:r>
      <w:proofErr w:type="spellEnd"/>
      <w:r w:rsidRPr="005F1919">
        <w:rPr>
          <w:rFonts w:asciiTheme="majorHAnsi" w:hAnsiTheme="majorHAnsi" w:cstheme="majorHAnsi"/>
        </w:rPr>
        <w:t xml:space="preserve"> et à la </w:t>
      </w:r>
      <w:proofErr w:type="spellStart"/>
      <w:r w:rsidRPr="005F1919">
        <w:rPr>
          <w:rFonts w:asciiTheme="majorHAnsi" w:hAnsiTheme="majorHAnsi" w:cstheme="majorHAnsi"/>
        </w:rPr>
        <w:t>publication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l'image</w:t>
      </w:r>
      <w:proofErr w:type="spellEnd"/>
      <w:r w:rsidRPr="005F1919">
        <w:rPr>
          <w:rFonts w:asciiTheme="majorHAnsi" w:hAnsiTheme="majorHAnsi" w:cstheme="majorHAnsi"/>
        </w:rPr>
        <w:t xml:space="preserve"> et des </w:t>
      </w:r>
      <w:proofErr w:type="spellStart"/>
      <w:r w:rsidRPr="005F1919">
        <w:rPr>
          <w:rFonts w:asciiTheme="majorHAnsi" w:hAnsiTheme="majorHAnsi" w:cstheme="majorHAnsi"/>
        </w:rPr>
        <w:t>données</w:t>
      </w:r>
      <w:proofErr w:type="spellEnd"/>
      <w:r w:rsidRPr="005F1919">
        <w:rPr>
          <w:rFonts w:asciiTheme="majorHAnsi" w:hAnsiTheme="majorHAnsi" w:cstheme="majorHAnsi"/>
        </w:rPr>
        <w:t xml:space="preserve"> (</w:t>
      </w:r>
      <w:proofErr w:type="spellStart"/>
      <w:r w:rsidRPr="005F1919">
        <w:rPr>
          <w:rFonts w:asciiTheme="majorHAnsi" w:hAnsiTheme="majorHAnsi" w:cstheme="majorHAnsi"/>
        </w:rPr>
        <w:t>sous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forme</w:t>
      </w:r>
      <w:proofErr w:type="spellEnd"/>
      <w:r w:rsidRPr="005F1919">
        <w:rPr>
          <w:rFonts w:asciiTheme="majorHAnsi" w:hAnsiTheme="majorHAnsi" w:cstheme="majorHAnsi"/>
        </w:rPr>
        <w:t xml:space="preserve"> de nom et </w:t>
      </w:r>
      <w:proofErr w:type="spellStart"/>
      <w:r w:rsidRPr="005F1919">
        <w:rPr>
          <w:rFonts w:asciiTheme="majorHAnsi" w:hAnsiTheme="majorHAnsi" w:cstheme="majorHAnsi"/>
        </w:rPr>
        <w:t>prénom</w:t>
      </w:r>
      <w:proofErr w:type="spellEnd"/>
      <w:r w:rsidRPr="005F1919">
        <w:rPr>
          <w:rFonts w:asciiTheme="majorHAnsi" w:hAnsiTheme="majorHAnsi" w:cstheme="majorHAnsi"/>
        </w:rPr>
        <w:t xml:space="preserve">) </w:t>
      </w:r>
      <w:proofErr w:type="spellStart"/>
      <w:r w:rsidRPr="005F1919">
        <w:rPr>
          <w:rFonts w:asciiTheme="majorHAnsi" w:hAnsiTheme="majorHAnsi" w:cstheme="majorHAnsi"/>
        </w:rPr>
        <w:t>dans</w:t>
      </w:r>
      <w:proofErr w:type="spellEnd"/>
      <w:r w:rsidRPr="005F1919">
        <w:rPr>
          <w:rFonts w:asciiTheme="majorHAnsi" w:hAnsiTheme="majorHAnsi" w:cstheme="majorHAnsi"/>
        </w:rPr>
        <w:t xml:space="preserve"> le </w:t>
      </w:r>
      <w:proofErr w:type="spellStart"/>
      <w:r w:rsidRPr="005F1919">
        <w:rPr>
          <w:rFonts w:asciiTheme="majorHAnsi" w:hAnsiTheme="majorHAnsi" w:cstheme="majorHAnsi"/>
        </w:rPr>
        <w:t>catalogue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l'exposition</w:t>
      </w:r>
      <w:proofErr w:type="spellEnd"/>
      <w:r w:rsidRPr="005F1919">
        <w:rPr>
          <w:rFonts w:asciiTheme="majorHAnsi" w:hAnsiTheme="majorHAnsi" w:cstheme="majorHAnsi"/>
        </w:rPr>
        <w:t xml:space="preserve"> et le </w:t>
      </w:r>
      <w:proofErr w:type="spellStart"/>
      <w:r w:rsidRPr="005F1919">
        <w:rPr>
          <w:rFonts w:asciiTheme="majorHAnsi" w:hAnsiTheme="majorHAnsi" w:cstheme="majorHAnsi"/>
        </w:rPr>
        <w:t>matériel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promotionnel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festival</w:t>
      </w:r>
      <w:proofErr w:type="spellEnd"/>
      <w:r w:rsidRPr="005F1919">
        <w:rPr>
          <w:rFonts w:asciiTheme="majorHAnsi" w:hAnsiTheme="majorHAnsi" w:cstheme="majorHAnsi"/>
        </w:rPr>
        <w:t>.</w:t>
      </w:r>
      <w:r w:rsidRPr="005F1919">
        <w:rPr>
          <w:rFonts w:asciiTheme="majorHAnsi" w:hAnsiTheme="majorHAnsi" w:cstheme="majorHAnsi"/>
        </w:rPr>
        <w:br/>
      </w:r>
      <w:r w:rsidRPr="005F1919">
        <w:rPr>
          <w:rFonts w:asciiTheme="majorHAnsi" w:hAnsiTheme="majorHAnsi" w:cstheme="majorHAnsi"/>
        </w:rPr>
        <w:br/>
      </w:r>
      <w:proofErr w:type="spellStart"/>
      <w:r w:rsidRPr="005F1919">
        <w:rPr>
          <w:rFonts w:asciiTheme="majorHAnsi" w:hAnsiTheme="majorHAnsi" w:cstheme="majorHAnsi"/>
        </w:rPr>
        <w:t>L'organisateur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se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rés</w:t>
      </w:r>
      <w:r w:rsidRPr="005F1919">
        <w:rPr>
          <w:rFonts w:asciiTheme="majorHAnsi" w:hAnsiTheme="majorHAnsi" w:cstheme="majorHAnsi"/>
        </w:rPr>
        <w:t>erve</w:t>
      </w:r>
      <w:proofErr w:type="spellEnd"/>
      <w:r w:rsidRPr="005F1919">
        <w:rPr>
          <w:rFonts w:asciiTheme="majorHAnsi" w:hAnsiTheme="majorHAnsi" w:cstheme="majorHAnsi"/>
        </w:rPr>
        <w:t xml:space="preserve"> le </w:t>
      </w:r>
      <w:proofErr w:type="spellStart"/>
      <w:r w:rsidRPr="005F1919">
        <w:rPr>
          <w:rFonts w:asciiTheme="majorHAnsi" w:hAnsiTheme="majorHAnsi" w:cstheme="majorHAnsi"/>
        </w:rPr>
        <w:t>droit</w:t>
      </w:r>
      <w:proofErr w:type="spellEnd"/>
      <w:r w:rsidRPr="005F1919">
        <w:rPr>
          <w:rFonts w:asciiTheme="majorHAnsi" w:hAnsiTheme="majorHAnsi" w:cstheme="majorHAnsi"/>
        </w:rPr>
        <w:t xml:space="preserve"> de </w:t>
      </w:r>
      <w:proofErr w:type="spellStart"/>
      <w:r w:rsidRPr="005F1919">
        <w:rPr>
          <w:rFonts w:asciiTheme="majorHAnsi" w:hAnsiTheme="majorHAnsi" w:cstheme="majorHAnsi"/>
        </w:rPr>
        <w:t>modifier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les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dispositions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du</w:t>
      </w:r>
      <w:proofErr w:type="spellEnd"/>
      <w:r w:rsidRPr="005F1919">
        <w:rPr>
          <w:rFonts w:asciiTheme="majorHAnsi" w:hAnsiTheme="majorHAnsi" w:cstheme="majorHAnsi"/>
        </w:rPr>
        <w:t xml:space="preserve"> </w:t>
      </w:r>
      <w:proofErr w:type="spellStart"/>
      <w:r w:rsidRPr="005F1919">
        <w:rPr>
          <w:rFonts w:asciiTheme="majorHAnsi" w:hAnsiTheme="majorHAnsi" w:cstheme="majorHAnsi"/>
        </w:rPr>
        <w:t>règlement</w:t>
      </w:r>
      <w:proofErr w:type="spellEnd"/>
      <w:r w:rsidRPr="005F1919">
        <w:rPr>
          <w:rFonts w:asciiTheme="majorHAnsi" w:hAnsiTheme="majorHAnsi" w:cstheme="majorHAnsi"/>
        </w:rPr>
        <w:t>.</w:t>
      </w:r>
    </w:p>
    <w:p w14:paraId="5EE25772" w14:textId="77777777" w:rsidR="00F54072" w:rsidRPr="005F1919" w:rsidRDefault="00F54072">
      <w:pPr>
        <w:pStyle w:val="Standard"/>
        <w:rPr>
          <w:rFonts w:asciiTheme="majorHAnsi" w:hAnsiTheme="majorHAnsi" w:cstheme="majorHAnsi"/>
        </w:rPr>
      </w:pPr>
    </w:p>
    <w:p w14:paraId="2C41ABBF" w14:textId="77777777" w:rsidR="00F54072" w:rsidRPr="005F1919" w:rsidRDefault="00F54072">
      <w:pPr>
        <w:pStyle w:val="Standard"/>
        <w:jc w:val="both"/>
        <w:rPr>
          <w:rFonts w:asciiTheme="majorHAnsi" w:hAnsiTheme="majorHAnsi" w:cstheme="majorHAnsi"/>
        </w:rPr>
      </w:pPr>
    </w:p>
    <w:p w14:paraId="6E669779" w14:textId="77777777" w:rsidR="00F54072" w:rsidRPr="005F1919" w:rsidRDefault="00F54072">
      <w:pPr>
        <w:rPr>
          <w:rFonts w:asciiTheme="majorHAnsi" w:hAnsiTheme="majorHAnsi" w:cstheme="majorHAnsi"/>
          <w:sz w:val="24"/>
        </w:rPr>
      </w:pPr>
    </w:p>
    <w:sectPr w:rsidR="00F54072" w:rsidRPr="005F1919">
      <w:pgSz w:w="11906" w:h="16838"/>
      <w:pgMar w:top="1134" w:right="1134" w:bottom="1087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72"/>
    <w:rsid w:val="005F1919"/>
    <w:rsid w:val="00A21845"/>
    <w:rsid w:val="00F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C182"/>
  <w15:docId w15:val="{D24C2A39-B3BC-4645-983A-4026685A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43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CC65C7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6354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E203C"/>
    <w:rPr>
      <w:color w:val="605E5C"/>
      <w:shd w:val="clear" w:color="auto" w:fill="E1DFDD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C65C7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dk.goleni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898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prps.gdk@wp.pl</dc:creator>
  <dc:description/>
  <cp:lastModifiedBy>prps.gdk@wp.pl</cp:lastModifiedBy>
  <cp:revision>3</cp:revision>
  <cp:lastPrinted>2022-01-17T10:15:00Z</cp:lastPrinted>
  <dcterms:created xsi:type="dcterms:W3CDTF">2022-01-20T19:35:00Z</dcterms:created>
  <dcterms:modified xsi:type="dcterms:W3CDTF">2022-01-20T19:36:00Z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