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956" w14:textId="77777777" w:rsidR="00B620E7" w:rsidRPr="005F6F01" w:rsidRDefault="00B620E7" w:rsidP="00425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F01">
        <w:rPr>
          <w:rFonts w:ascii="Times New Roman" w:hAnsi="Times New Roman" w:cs="Times New Roman"/>
          <w:b/>
          <w:sz w:val="32"/>
          <w:szCs w:val="32"/>
        </w:rPr>
        <w:t>XXV MIĘDZYNARODOWE SPOTKANIA FOLKLORYSTYCZNE „NAD INĄ”</w:t>
      </w:r>
    </w:p>
    <w:p w14:paraId="50BD2F88" w14:textId="2CFC026E" w:rsidR="00B620E7" w:rsidRPr="005F6F01" w:rsidRDefault="00B620E7" w:rsidP="00425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01">
        <w:rPr>
          <w:rFonts w:ascii="Times New Roman" w:hAnsi="Times New Roman" w:cs="Times New Roman"/>
          <w:b/>
          <w:sz w:val="32"/>
          <w:szCs w:val="32"/>
        </w:rPr>
        <w:t>GOLENIÓW 202</w:t>
      </w:r>
      <w:r w:rsidR="00B769D3">
        <w:rPr>
          <w:rFonts w:ascii="Times New Roman" w:hAnsi="Times New Roman" w:cs="Times New Roman"/>
          <w:b/>
          <w:sz w:val="32"/>
          <w:szCs w:val="32"/>
        </w:rPr>
        <w:t>2</w:t>
      </w:r>
    </w:p>
    <w:p w14:paraId="04D565B4" w14:textId="62ECF68C" w:rsidR="00B620E7" w:rsidRDefault="00B620E7" w:rsidP="0055081E">
      <w:pPr>
        <w:pStyle w:val="Default"/>
        <w:jc w:val="center"/>
        <w:rPr>
          <w:b/>
          <w:bCs/>
          <w:sz w:val="28"/>
          <w:szCs w:val="28"/>
        </w:rPr>
      </w:pPr>
      <w:r w:rsidRPr="005F6F01">
        <w:rPr>
          <w:b/>
          <w:bCs/>
          <w:sz w:val="28"/>
          <w:szCs w:val="28"/>
        </w:rPr>
        <w:t xml:space="preserve">REGULAMIN KONKURSU PLASTYCZNEGO </w:t>
      </w:r>
      <w:r w:rsidR="0055081E">
        <w:rPr>
          <w:b/>
          <w:bCs/>
          <w:sz w:val="28"/>
          <w:szCs w:val="28"/>
        </w:rPr>
        <w:br/>
      </w:r>
      <w:r w:rsidRPr="005F6F01">
        <w:rPr>
          <w:b/>
          <w:bCs/>
          <w:sz w:val="28"/>
          <w:szCs w:val="28"/>
        </w:rPr>
        <w:t xml:space="preserve">DLA DZIECI </w:t>
      </w:r>
      <w:r w:rsidR="00AB3217">
        <w:rPr>
          <w:b/>
          <w:bCs/>
          <w:sz w:val="28"/>
          <w:szCs w:val="28"/>
        </w:rPr>
        <w:t>Z</w:t>
      </w:r>
      <w:r w:rsidR="0055081E">
        <w:rPr>
          <w:b/>
          <w:bCs/>
          <w:sz w:val="28"/>
          <w:szCs w:val="28"/>
        </w:rPr>
        <w:t xml:space="preserve"> PRZEDSZKOLI (5 -6 LAT) </w:t>
      </w:r>
      <w:r w:rsidR="0055081E">
        <w:rPr>
          <w:b/>
          <w:bCs/>
          <w:sz w:val="28"/>
          <w:szCs w:val="28"/>
        </w:rPr>
        <w:br/>
        <w:t xml:space="preserve">ORAZ DZIECI Z </w:t>
      </w:r>
      <w:r w:rsidRPr="005F6F01">
        <w:rPr>
          <w:b/>
          <w:bCs/>
          <w:sz w:val="28"/>
          <w:szCs w:val="28"/>
        </w:rPr>
        <w:t>KLAS  I – III SZKÓŁ PODSTAWOWYCH</w:t>
      </w:r>
    </w:p>
    <w:p w14:paraId="37BB455B" w14:textId="42A521F2" w:rsidR="00337559" w:rsidRPr="0055081E" w:rsidRDefault="00337559" w:rsidP="005508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GMINY GOLENIÓW</w:t>
      </w:r>
    </w:p>
    <w:p w14:paraId="09AB5015" w14:textId="77777777" w:rsidR="00B620E7" w:rsidRPr="005F6F01" w:rsidRDefault="00B620E7" w:rsidP="00B620E7">
      <w:pPr>
        <w:pStyle w:val="Default"/>
      </w:pPr>
      <w:r w:rsidRPr="005F6F01">
        <w:rPr>
          <w:b/>
          <w:bCs/>
        </w:rPr>
        <w:t xml:space="preserve"> </w:t>
      </w:r>
    </w:p>
    <w:p w14:paraId="0DB40A4D" w14:textId="1E7D94FB" w:rsidR="00B620E7" w:rsidRPr="00B769D3" w:rsidRDefault="00B620E7" w:rsidP="00B769D3">
      <w:pPr>
        <w:pStyle w:val="Default"/>
        <w:jc w:val="center"/>
        <w:rPr>
          <w:sz w:val="40"/>
          <w:szCs w:val="40"/>
        </w:rPr>
      </w:pPr>
      <w:r w:rsidRPr="00425C2C">
        <w:rPr>
          <w:b/>
          <w:bCs/>
          <w:iCs/>
          <w:sz w:val="40"/>
          <w:szCs w:val="40"/>
        </w:rPr>
        <w:t>BAŚN</w:t>
      </w:r>
      <w:r w:rsidR="00EA25FF" w:rsidRPr="00425C2C">
        <w:rPr>
          <w:b/>
          <w:bCs/>
          <w:iCs/>
          <w:sz w:val="40"/>
          <w:szCs w:val="40"/>
        </w:rPr>
        <w:t>I</w:t>
      </w:r>
      <w:r w:rsidRPr="00425C2C">
        <w:rPr>
          <w:b/>
          <w:bCs/>
          <w:iCs/>
          <w:sz w:val="40"/>
          <w:szCs w:val="40"/>
        </w:rPr>
        <w:t xml:space="preserve">OWY ŚWIAT </w:t>
      </w:r>
      <w:r w:rsidR="00C00759" w:rsidRPr="00425C2C">
        <w:rPr>
          <w:b/>
          <w:bCs/>
          <w:iCs/>
          <w:sz w:val="40"/>
          <w:szCs w:val="40"/>
        </w:rPr>
        <w:t>TRADYCJI POLSKIEJ</w:t>
      </w:r>
    </w:p>
    <w:p w14:paraId="4EFBDBA0" w14:textId="77777777" w:rsidR="00B620E7" w:rsidRPr="005F6F01" w:rsidRDefault="00B620E7" w:rsidP="00B620E7">
      <w:pPr>
        <w:pStyle w:val="Default"/>
      </w:pPr>
      <w:r w:rsidRPr="005F6F01">
        <w:t xml:space="preserve"> </w:t>
      </w:r>
    </w:p>
    <w:p w14:paraId="2F25770C" w14:textId="77777777" w:rsidR="00B620E7" w:rsidRPr="005F6F01" w:rsidRDefault="00B620E7" w:rsidP="00B620E7">
      <w:pPr>
        <w:pStyle w:val="Default"/>
      </w:pPr>
      <w:r w:rsidRPr="005F6F01">
        <w:rPr>
          <w:b/>
          <w:bCs/>
        </w:rPr>
        <w:t xml:space="preserve">1. ORGANIZATORZY </w:t>
      </w:r>
    </w:p>
    <w:p w14:paraId="4B54CCBE" w14:textId="5AF5FE44" w:rsidR="00B620E7" w:rsidRDefault="00B620E7" w:rsidP="00B620E7">
      <w:pPr>
        <w:pStyle w:val="Default"/>
      </w:pPr>
      <w:r w:rsidRPr="005F6F01">
        <w:t xml:space="preserve">a) </w:t>
      </w:r>
      <w:r w:rsidR="00425C2C">
        <w:t>Goleniowski Dom Kultury</w:t>
      </w:r>
      <w:r w:rsidRPr="005F6F01">
        <w:t xml:space="preserve"> </w:t>
      </w:r>
    </w:p>
    <w:p w14:paraId="2A285B69" w14:textId="63034625" w:rsidR="00B769D3" w:rsidRPr="005F6F01" w:rsidRDefault="00B769D3" w:rsidP="00B620E7">
      <w:pPr>
        <w:pStyle w:val="Default"/>
      </w:pPr>
      <w:r>
        <w:t>b) Zespół Pieśni i Tańca Ziemi Goleniowskiej INA</w:t>
      </w:r>
    </w:p>
    <w:p w14:paraId="0F3F7682" w14:textId="119099F7" w:rsidR="00B620E7" w:rsidRDefault="00B769D3" w:rsidP="00B620E7">
      <w:pPr>
        <w:pStyle w:val="Default"/>
      </w:pPr>
      <w:r>
        <w:t>c</w:t>
      </w:r>
      <w:r w:rsidR="00B620E7" w:rsidRPr="005F6F01">
        <w:t xml:space="preserve">) </w:t>
      </w:r>
      <w:r w:rsidR="00425C2C">
        <w:t>Stowarzyszenie Społeczno-Kulturalne Brama Vitae</w:t>
      </w:r>
    </w:p>
    <w:p w14:paraId="10B218C5" w14:textId="100A9C15" w:rsidR="00425C2C" w:rsidRPr="005F6F01" w:rsidRDefault="00B769D3" w:rsidP="00B620E7">
      <w:pPr>
        <w:pStyle w:val="Default"/>
      </w:pPr>
      <w:r>
        <w:t>d</w:t>
      </w:r>
      <w:r w:rsidR="00425C2C">
        <w:t xml:space="preserve">) </w:t>
      </w:r>
      <w:r w:rsidR="008F6639">
        <w:t>Fundacja n</w:t>
      </w:r>
      <w:r w:rsidR="00425C2C" w:rsidRPr="00425C2C">
        <w:t>a Rzecz Kultury</w:t>
      </w:r>
      <w:r w:rsidR="00425C2C">
        <w:t xml:space="preserve"> i</w:t>
      </w:r>
      <w:r w:rsidR="00425C2C" w:rsidRPr="00425C2C">
        <w:t xml:space="preserve"> Integracji Pozytywy</w:t>
      </w:r>
      <w:r w:rsidR="000F111F">
        <w:t xml:space="preserve"> </w:t>
      </w:r>
    </w:p>
    <w:p w14:paraId="1B6CF23E" w14:textId="77777777" w:rsidR="00B620E7" w:rsidRPr="005F6F01" w:rsidRDefault="00B620E7" w:rsidP="00B620E7">
      <w:pPr>
        <w:pStyle w:val="Default"/>
      </w:pPr>
      <w:r w:rsidRPr="005F6F01">
        <w:t xml:space="preserve"> </w:t>
      </w:r>
    </w:p>
    <w:p w14:paraId="3D960299" w14:textId="77777777" w:rsidR="00B620E7" w:rsidRPr="005F6F01" w:rsidRDefault="00B620E7" w:rsidP="00B620E7">
      <w:pPr>
        <w:pStyle w:val="Default"/>
      </w:pPr>
      <w:r w:rsidRPr="005F6F01">
        <w:rPr>
          <w:b/>
          <w:bCs/>
        </w:rPr>
        <w:t xml:space="preserve">2. PATRONAT HONOROWY </w:t>
      </w:r>
      <w:r w:rsidR="00425C2C">
        <w:t>Burmistrz Gminy Goleniów Robert Krupowicz</w:t>
      </w:r>
      <w:r w:rsidRPr="005F6F01">
        <w:t xml:space="preserve"> </w:t>
      </w:r>
    </w:p>
    <w:p w14:paraId="3EEE8BC3" w14:textId="77777777" w:rsidR="00B620E7" w:rsidRPr="005F6F01" w:rsidRDefault="00B620E7" w:rsidP="00B620E7">
      <w:pPr>
        <w:pStyle w:val="Default"/>
      </w:pPr>
      <w:r w:rsidRPr="005F6F01">
        <w:t xml:space="preserve"> </w:t>
      </w:r>
    </w:p>
    <w:p w14:paraId="60748C0F" w14:textId="77777777" w:rsidR="00B620E7" w:rsidRPr="005F6F01" w:rsidRDefault="00425C2C" w:rsidP="00B620E7">
      <w:pPr>
        <w:pStyle w:val="Default"/>
      </w:pPr>
      <w:r>
        <w:rPr>
          <w:b/>
          <w:bCs/>
        </w:rPr>
        <w:t>3</w:t>
      </w:r>
      <w:r w:rsidR="00B620E7" w:rsidRPr="005F6F01">
        <w:rPr>
          <w:b/>
          <w:bCs/>
        </w:rPr>
        <w:t xml:space="preserve">. CELE </w:t>
      </w:r>
      <w:r w:rsidR="00BE6EB6">
        <w:rPr>
          <w:b/>
          <w:bCs/>
        </w:rPr>
        <w:t xml:space="preserve"> GŁÓWNE </w:t>
      </w:r>
      <w:r w:rsidR="00B620E7" w:rsidRPr="005F6F01">
        <w:rPr>
          <w:b/>
          <w:bCs/>
        </w:rPr>
        <w:t xml:space="preserve">KONKURSU </w:t>
      </w:r>
    </w:p>
    <w:p w14:paraId="722DFB94" w14:textId="77777777" w:rsidR="00B620E7" w:rsidRPr="005F6F01" w:rsidRDefault="00B620E7" w:rsidP="00B620E7">
      <w:pPr>
        <w:pStyle w:val="Default"/>
      </w:pPr>
      <w:r w:rsidRPr="005F6F01">
        <w:t>a) rozwijanie zdolności plastycznych i manualnych dzieci</w:t>
      </w:r>
    </w:p>
    <w:p w14:paraId="69195EB0" w14:textId="77777777" w:rsidR="00BE6EB6" w:rsidRDefault="00BE6EB6" w:rsidP="00B620E7">
      <w:pPr>
        <w:pStyle w:val="Default"/>
      </w:pPr>
      <w:r>
        <w:t xml:space="preserve">b) popularyzacja kultury, </w:t>
      </w:r>
      <w:r w:rsidR="00B620E7" w:rsidRPr="005F6F01">
        <w:t>sz</w:t>
      </w:r>
      <w:r>
        <w:t>tuki i tradycji ludowej naszego kraju</w:t>
      </w:r>
    </w:p>
    <w:p w14:paraId="0D5284F2" w14:textId="77777777" w:rsidR="00BE6EB6" w:rsidRPr="005F6F01" w:rsidRDefault="00BE6EB6" w:rsidP="00B620E7">
      <w:pPr>
        <w:pStyle w:val="Default"/>
      </w:pPr>
      <w:r>
        <w:t>c) rozwijanie kreatywności</w:t>
      </w:r>
    </w:p>
    <w:p w14:paraId="1D1DD4E4" w14:textId="52C9255E" w:rsidR="00B620E7" w:rsidRPr="005F6F01" w:rsidRDefault="00B620E7" w:rsidP="00B620E7">
      <w:pPr>
        <w:pStyle w:val="Default"/>
      </w:pPr>
    </w:p>
    <w:p w14:paraId="1C7CF710" w14:textId="77777777" w:rsidR="00B620E7" w:rsidRPr="005F6F01" w:rsidRDefault="00425C2C" w:rsidP="00B620E7">
      <w:pPr>
        <w:pStyle w:val="Default"/>
      </w:pPr>
      <w:r>
        <w:rPr>
          <w:b/>
          <w:bCs/>
        </w:rPr>
        <w:t>4</w:t>
      </w:r>
      <w:r w:rsidR="00B620E7" w:rsidRPr="005F6F01">
        <w:rPr>
          <w:b/>
          <w:bCs/>
        </w:rPr>
        <w:t xml:space="preserve">. ZASADY UDZIAŁU W KONKURSIE </w:t>
      </w:r>
    </w:p>
    <w:p w14:paraId="011ED830" w14:textId="77777777" w:rsidR="008F6639" w:rsidRDefault="00B620E7" w:rsidP="00B620E7">
      <w:pPr>
        <w:pStyle w:val="Default"/>
      </w:pPr>
      <w:r w:rsidRPr="005F6F01">
        <w:t xml:space="preserve">a) w konkursie mogą wziąć udział </w:t>
      </w:r>
    </w:p>
    <w:p w14:paraId="175865D5" w14:textId="77777777" w:rsidR="008F6639" w:rsidRDefault="008F6639" w:rsidP="00B620E7">
      <w:pPr>
        <w:pStyle w:val="Default"/>
      </w:pPr>
      <w:r>
        <w:t>dzieci z przedszkoli w wieku 5 – 6 lat</w:t>
      </w:r>
    </w:p>
    <w:p w14:paraId="35475F4B" w14:textId="437A2C02" w:rsidR="00B620E7" w:rsidRPr="005F6F01" w:rsidRDefault="00B620E7" w:rsidP="00B620E7">
      <w:pPr>
        <w:pStyle w:val="Default"/>
      </w:pPr>
      <w:r w:rsidRPr="005F6F01">
        <w:t xml:space="preserve">uczniowie klas </w:t>
      </w:r>
      <w:r w:rsidR="008F6639">
        <w:t>0</w:t>
      </w:r>
      <w:r w:rsidRPr="005F6F01">
        <w:t xml:space="preserve"> – III szkół podstawowych </w:t>
      </w:r>
      <w:r w:rsidR="00337559">
        <w:t>Gminy Goleniów</w:t>
      </w:r>
    </w:p>
    <w:p w14:paraId="0E1F8718" w14:textId="77777777" w:rsidR="00B620E7" w:rsidRPr="005F6F01" w:rsidRDefault="00B620E7" w:rsidP="00B620E7">
      <w:pPr>
        <w:pStyle w:val="Default"/>
        <w:ind w:firstLine="720"/>
      </w:pPr>
      <w:r w:rsidRPr="005F6F01">
        <w:t xml:space="preserve">I </w:t>
      </w:r>
      <w:r w:rsidR="008F6639">
        <w:t xml:space="preserve">  kategoria -  dzieci w wieku przedszkolnym 5-6 lat oraz uczniowie klas 0</w:t>
      </w:r>
    </w:p>
    <w:p w14:paraId="6A8E6072" w14:textId="77777777" w:rsidR="00B620E7" w:rsidRPr="005F6F01" w:rsidRDefault="00B620E7" w:rsidP="00B620E7">
      <w:pPr>
        <w:pStyle w:val="Default"/>
        <w:ind w:firstLine="720"/>
      </w:pPr>
      <w:r w:rsidRPr="005F6F01">
        <w:t xml:space="preserve">II </w:t>
      </w:r>
      <w:r w:rsidR="008F6639">
        <w:t xml:space="preserve"> </w:t>
      </w:r>
      <w:r w:rsidR="008F6639" w:rsidRPr="005F6F01">
        <w:t xml:space="preserve">kategoria - klasy I szkoły podstawowej  </w:t>
      </w:r>
    </w:p>
    <w:p w14:paraId="7316EADD" w14:textId="77777777" w:rsidR="00B620E7" w:rsidRDefault="00B620E7" w:rsidP="00B620E7">
      <w:pPr>
        <w:pStyle w:val="Default"/>
        <w:ind w:firstLine="720"/>
      </w:pPr>
      <w:r w:rsidRPr="005F6F01">
        <w:t xml:space="preserve">III </w:t>
      </w:r>
      <w:r w:rsidR="008F6639" w:rsidRPr="005F6F01">
        <w:t xml:space="preserve">kategoria - klasy II szkoły podstawowej   </w:t>
      </w:r>
    </w:p>
    <w:p w14:paraId="513D0297" w14:textId="77777777" w:rsidR="008F6639" w:rsidRPr="005F6F01" w:rsidRDefault="008F6639" w:rsidP="00B620E7">
      <w:pPr>
        <w:pStyle w:val="Default"/>
        <w:ind w:firstLine="720"/>
      </w:pPr>
      <w:r>
        <w:t xml:space="preserve">IV </w:t>
      </w:r>
      <w:r w:rsidRPr="005F6F01">
        <w:t>kategoria - klasy III szkoły podstawowej</w:t>
      </w:r>
    </w:p>
    <w:p w14:paraId="2C9940AF" w14:textId="77777777" w:rsidR="00B620E7" w:rsidRPr="005F6F01" w:rsidRDefault="00425C2C" w:rsidP="00425C2C">
      <w:pPr>
        <w:pStyle w:val="Default"/>
        <w:jc w:val="both"/>
      </w:pPr>
      <w:r>
        <w:t>b</w:t>
      </w:r>
      <w:r w:rsidR="00B620E7" w:rsidRPr="005F6F01">
        <w:t>) technika pracy plastycznej dowolna (kredki, pastele, a</w:t>
      </w:r>
      <w:r w:rsidR="00BE6EB6">
        <w:t>kwarele, plakatówki</w:t>
      </w:r>
      <w:r w:rsidR="00B620E7" w:rsidRPr="005F6F01">
        <w:t>, kolaże,</w:t>
      </w:r>
      <w:r w:rsidR="00BE6EB6">
        <w:t xml:space="preserve"> wydzieranki, wyklejanki</w:t>
      </w:r>
      <w:r w:rsidR="008F6639">
        <w:t xml:space="preserve">; </w:t>
      </w:r>
      <w:r w:rsidR="00B620E7" w:rsidRPr="005F6F01">
        <w:t>praca powinna zostać wykonana w kolorz</w:t>
      </w:r>
      <w:r w:rsidR="00BE6EB6">
        <w:t>e, z pełnym zakomponowaniem tła)</w:t>
      </w:r>
      <w:r w:rsidR="00B620E7" w:rsidRPr="005F6F01">
        <w:t xml:space="preserve"> </w:t>
      </w:r>
    </w:p>
    <w:p w14:paraId="0E534DA6" w14:textId="77777777" w:rsidR="00B620E7" w:rsidRPr="005F6F01" w:rsidRDefault="00425C2C" w:rsidP="00B620E7">
      <w:pPr>
        <w:pStyle w:val="Default"/>
      </w:pPr>
      <w:r>
        <w:t>c</w:t>
      </w:r>
      <w:r w:rsidR="00B620E7" w:rsidRPr="005F6F01">
        <w:t xml:space="preserve">) format nie mniejszy niż A4 i nie większy niż A3 </w:t>
      </w:r>
    </w:p>
    <w:p w14:paraId="2CD68524" w14:textId="77777777" w:rsidR="00B620E7" w:rsidRPr="005F6F01" w:rsidRDefault="00425C2C" w:rsidP="00425C2C">
      <w:pPr>
        <w:pStyle w:val="Default"/>
      </w:pPr>
      <w:r>
        <w:t>d</w:t>
      </w:r>
      <w:r w:rsidR="00B620E7" w:rsidRPr="005F6F01">
        <w:t xml:space="preserve">) </w:t>
      </w:r>
      <w:r w:rsidR="00B620E7" w:rsidRPr="005F6F01">
        <w:rPr>
          <w:iCs/>
        </w:rPr>
        <w:t>tematyką prac je</w:t>
      </w:r>
      <w:r w:rsidR="00BE6EB6">
        <w:rPr>
          <w:iCs/>
        </w:rPr>
        <w:t>st sztuka i tradycja ludowa</w:t>
      </w:r>
    </w:p>
    <w:p w14:paraId="3CBE7385" w14:textId="77777777" w:rsidR="00B620E7" w:rsidRPr="005F6F01" w:rsidRDefault="00425C2C" w:rsidP="00B620E7">
      <w:pPr>
        <w:pStyle w:val="Default"/>
      </w:pPr>
      <w:r>
        <w:t>e</w:t>
      </w:r>
      <w:r w:rsidR="00B620E7" w:rsidRPr="005F6F01">
        <w:rPr>
          <w:b/>
          <w:bCs/>
        </w:rPr>
        <w:t xml:space="preserve">) każda praca powinna być opatrzona przyklejoną na odwrocie pracy kartką </w:t>
      </w:r>
      <w:r w:rsidR="008F6639">
        <w:rPr>
          <w:b/>
          <w:bCs/>
        </w:rPr>
        <w:br/>
        <w:t xml:space="preserve">    </w:t>
      </w:r>
      <w:r w:rsidR="00B620E7" w:rsidRPr="005F6F01">
        <w:rPr>
          <w:b/>
          <w:bCs/>
        </w:rPr>
        <w:t xml:space="preserve">z następującymi danymi:  </w:t>
      </w:r>
    </w:p>
    <w:p w14:paraId="71628D0E" w14:textId="77777777" w:rsidR="00B620E7" w:rsidRPr="005F6F01" w:rsidRDefault="00B620E7" w:rsidP="00B620E7">
      <w:pPr>
        <w:pStyle w:val="Default"/>
      </w:pPr>
      <w:r w:rsidRPr="005F6F01">
        <w:rPr>
          <w:b/>
          <w:bCs/>
        </w:rPr>
        <w:t xml:space="preserve"> </w:t>
      </w:r>
    </w:p>
    <w:tbl>
      <w:tblPr>
        <w:tblStyle w:val="TableGrid"/>
        <w:tblW w:w="9322" w:type="dxa"/>
        <w:tblInd w:w="-318" w:type="dxa"/>
        <w:tblLook w:val="04A0" w:firstRow="1" w:lastRow="0" w:firstColumn="1" w:lastColumn="0" w:noHBand="0" w:noVBand="1"/>
      </w:tblPr>
      <w:tblGrid>
        <w:gridCol w:w="2581"/>
        <w:gridCol w:w="6741"/>
      </w:tblGrid>
      <w:tr w:rsidR="00B620E7" w:rsidRPr="005F6F01" w14:paraId="0E964186" w14:textId="77777777" w:rsidTr="00D31C77">
        <w:trPr>
          <w:trHeight w:val="216"/>
        </w:trPr>
        <w:tc>
          <w:tcPr>
            <w:tcW w:w="2581" w:type="dxa"/>
          </w:tcPr>
          <w:p w14:paraId="6CCA46D2" w14:textId="77777777" w:rsidR="00B620E7" w:rsidRPr="005F6F01" w:rsidRDefault="00B620E7" w:rsidP="00E1643C">
            <w:pPr>
              <w:pStyle w:val="Default"/>
            </w:pPr>
            <w:r w:rsidRPr="005F6F01">
              <w:t xml:space="preserve">Imię i nazwisko </w:t>
            </w:r>
          </w:p>
        </w:tc>
        <w:tc>
          <w:tcPr>
            <w:tcW w:w="6741" w:type="dxa"/>
          </w:tcPr>
          <w:p w14:paraId="270BE67E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2CD47DC5" w14:textId="77777777" w:rsidTr="00D31C77">
        <w:trPr>
          <w:trHeight w:val="225"/>
        </w:trPr>
        <w:tc>
          <w:tcPr>
            <w:tcW w:w="2581" w:type="dxa"/>
          </w:tcPr>
          <w:p w14:paraId="355C6BAD" w14:textId="77777777" w:rsidR="00B620E7" w:rsidRPr="005F6F01" w:rsidRDefault="00B620E7" w:rsidP="00E1643C">
            <w:pPr>
              <w:pStyle w:val="Default"/>
            </w:pPr>
            <w:r w:rsidRPr="005F6F01">
              <w:t>Tytuł pracy</w:t>
            </w:r>
          </w:p>
        </w:tc>
        <w:tc>
          <w:tcPr>
            <w:tcW w:w="6741" w:type="dxa"/>
          </w:tcPr>
          <w:p w14:paraId="359B95F4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221FB80C" w14:textId="77777777" w:rsidTr="00D31C77">
        <w:trPr>
          <w:trHeight w:val="216"/>
        </w:trPr>
        <w:tc>
          <w:tcPr>
            <w:tcW w:w="2581" w:type="dxa"/>
          </w:tcPr>
          <w:p w14:paraId="6EE9B705" w14:textId="77777777" w:rsidR="00B620E7" w:rsidRPr="005F6F01" w:rsidRDefault="00B620E7" w:rsidP="00E1643C">
            <w:pPr>
              <w:pStyle w:val="Default"/>
            </w:pPr>
            <w:r w:rsidRPr="005F6F01">
              <w:t>Klasa</w:t>
            </w:r>
            <w:r w:rsidR="008F6639">
              <w:t>/wiek</w:t>
            </w:r>
          </w:p>
        </w:tc>
        <w:tc>
          <w:tcPr>
            <w:tcW w:w="6741" w:type="dxa"/>
          </w:tcPr>
          <w:p w14:paraId="171F2D76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4392DB66" w14:textId="77777777" w:rsidTr="00D31C77">
        <w:trPr>
          <w:trHeight w:val="441"/>
        </w:trPr>
        <w:tc>
          <w:tcPr>
            <w:tcW w:w="2581" w:type="dxa"/>
          </w:tcPr>
          <w:p w14:paraId="35E47655" w14:textId="77777777" w:rsidR="00B620E7" w:rsidRPr="005F6F01" w:rsidRDefault="00B620E7" w:rsidP="008F6639">
            <w:pPr>
              <w:pStyle w:val="Default"/>
            </w:pPr>
            <w:r w:rsidRPr="005F6F01">
              <w:t xml:space="preserve">Nazwa, adres, telefon, adres mailowy </w:t>
            </w:r>
            <w:r w:rsidR="008F6639">
              <w:t>placówki</w:t>
            </w:r>
          </w:p>
        </w:tc>
        <w:tc>
          <w:tcPr>
            <w:tcW w:w="6741" w:type="dxa"/>
          </w:tcPr>
          <w:p w14:paraId="189C69C8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164ACD32" w14:textId="77777777" w:rsidTr="00D31C77">
        <w:trPr>
          <w:trHeight w:val="216"/>
        </w:trPr>
        <w:tc>
          <w:tcPr>
            <w:tcW w:w="2581" w:type="dxa"/>
          </w:tcPr>
          <w:p w14:paraId="73F7A54E" w14:textId="77777777" w:rsidR="00B620E7" w:rsidRPr="005F6F01" w:rsidRDefault="00B620E7" w:rsidP="00E1643C">
            <w:pPr>
              <w:pStyle w:val="Default"/>
            </w:pPr>
            <w:r w:rsidRPr="005F6F01">
              <w:t>Imię i nazwisko nauczyciela</w:t>
            </w:r>
          </w:p>
        </w:tc>
        <w:tc>
          <w:tcPr>
            <w:tcW w:w="6741" w:type="dxa"/>
          </w:tcPr>
          <w:p w14:paraId="7E8D8596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20B8F406" w14:textId="77777777" w:rsidTr="00D31C77">
        <w:trPr>
          <w:trHeight w:val="441"/>
        </w:trPr>
        <w:tc>
          <w:tcPr>
            <w:tcW w:w="2581" w:type="dxa"/>
          </w:tcPr>
          <w:p w14:paraId="4EAEBAD3" w14:textId="77777777" w:rsidR="00B620E7" w:rsidRPr="005F6F01" w:rsidRDefault="00B620E7" w:rsidP="00E1643C">
            <w:pPr>
              <w:pStyle w:val="Default"/>
            </w:pPr>
            <w:r w:rsidRPr="005F6F01">
              <w:t>Telefon kontaktowy nauczyciela</w:t>
            </w:r>
          </w:p>
        </w:tc>
        <w:tc>
          <w:tcPr>
            <w:tcW w:w="6741" w:type="dxa"/>
          </w:tcPr>
          <w:p w14:paraId="20420B51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3020D2B3" w14:textId="77777777" w:rsidTr="00D31C77">
        <w:trPr>
          <w:trHeight w:val="216"/>
        </w:trPr>
        <w:tc>
          <w:tcPr>
            <w:tcW w:w="2581" w:type="dxa"/>
          </w:tcPr>
          <w:p w14:paraId="72765C99" w14:textId="77777777" w:rsidR="00B620E7" w:rsidRPr="005F6F01" w:rsidRDefault="00B620E7" w:rsidP="00E1643C">
            <w:pPr>
              <w:pStyle w:val="Default"/>
            </w:pPr>
            <w:r w:rsidRPr="005F6F01">
              <w:t>Adres mailowy nauczyciela</w:t>
            </w:r>
          </w:p>
        </w:tc>
        <w:tc>
          <w:tcPr>
            <w:tcW w:w="6741" w:type="dxa"/>
          </w:tcPr>
          <w:p w14:paraId="41CB524B" w14:textId="77777777" w:rsidR="00B620E7" w:rsidRPr="005F6F01" w:rsidRDefault="00B620E7" w:rsidP="00E1643C">
            <w:pPr>
              <w:pStyle w:val="Default"/>
            </w:pPr>
          </w:p>
        </w:tc>
      </w:tr>
      <w:tr w:rsidR="00B620E7" w:rsidRPr="005F6F01" w14:paraId="42151604" w14:textId="77777777" w:rsidTr="00D31C77">
        <w:trPr>
          <w:trHeight w:val="1539"/>
        </w:trPr>
        <w:tc>
          <w:tcPr>
            <w:tcW w:w="9322" w:type="dxa"/>
            <w:gridSpan w:val="2"/>
          </w:tcPr>
          <w:p w14:paraId="763FF37E" w14:textId="77777777" w:rsidR="00F70145" w:rsidRDefault="00F70145" w:rsidP="00F701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J</w:t>
            </w:r>
            <w:r w:rsidRPr="007669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ako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rodzic/ </w:t>
            </w:r>
            <w:r w:rsidRPr="007669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opiekun prawny dziecka, na podstawie art. 6 ust. 1 lit. a RODO </w:t>
            </w:r>
          </w:p>
          <w:p w14:paraId="0E6D1A25" w14:textId="77777777" w:rsidR="00AC21A5" w:rsidRPr="00AC21A5" w:rsidRDefault="00F70145" w:rsidP="00AC21A5">
            <w:pPr>
              <w:pStyle w:val="Default"/>
            </w:pPr>
            <w:r>
              <w:t>w</w:t>
            </w:r>
            <w:r w:rsidR="00AC21A5" w:rsidRPr="00AC21A5">
              <w:t>yrażam zgodę na przetw</w:t>
            </w:r>
            <w:r>
              <w:t xml:space="preserve">arzanie </w:t>
            </w:r>
            <w:r w:rsidR="00AC21A5" w:rsidRPr="00AC21A5">
              <w:t xml:space="preserve">danych osobowych mojego dziecka przez Organizatora na potrzeby Konkursu </w:t>
            </w:r>
            <w:r w:rsidR="00AC21A5" w:rsidRPr="00AC21A5">
              <w:rPr>
                <w:b/>
                <w:bCs/>
                <w:iCs/>
              </w:rPr>
              <w:t xml:space="preserve">BAŚNOWY ŚWIAT </w:t>
            </w:r>
            <w:r w:rsidR="00BE6EB6">
              <w:rPr>
                <w:b/>
                <w:bCs/>
                <w:iCs/>
              </w:rPr>
              <w:t>TRADYCJI POLSKIEJ</w:t>
            </w:r>
          </w:p>
          <w:p w14:paraId="0A90AA2D" w14:textId="77777777" w:rsidR="00AC21A5" w:rsidRDefault="00AC21A5" w:rsidP="00E1643C">
            <w:pPr>
              <w:pStyle w:val="Default"/>
            </w:pPr>
          </w:p>
          <w:p w14:paraId="6ADD44AE" w14:textId="67AAF5FE" w:rsidR="00B620E7" w:rsidRPr="005F6F01" w:rsidRDefault="00B620E7" w:rsidP="00AC21A5">
            <w:pPr>
              <w:pStyle w:val="Default"/>
              <w:jc w:val="right"/>
            </w:pPr>
            <w:r w:rsidRPr="005F6F01">
              <w:t xml:space="preserve">Podpis </w:t>
            </w:r>
            <w:r w:rsidR="00B24D1F" w:rsidRPr="00FE7CB0">
              <w:rPr>
                <w:color w:val="auto"/>
              </w:rPr>
              <w:t>opiekuna prawnego</w:t>
            </w:r>
            <w:r w:rsidR="00B24D1F">
              <w:rPr>
                <w:color w:val="FF0000"/>
              </w:rPr>
              <w:t xml:space="preserve"> </w:t>
            </w:r>
          </w:p>
          <w:p w14:paraId="45A0BA3A" w14:textId="77777777" w:rsidR="00B620E7" w:rsidRPr="005F6F01" w:rsidRDefault="00B620E7" w:rsidP="00E1643C">
            <w:pPr>
              <w:pStyle w:val="Default"/>
            </w:pPr>
          </w:p>
        </w:tc>
      </w:tr>
    </w:tbl>
    <w:p w14:paraId="3DFA7437" w14:textId="77777777" w:rsidR="00B620E7" w:rsidRPr="005F6F01" w:rsidRDefault="00B620E7" w:rsidP="00B620E7">
      <w:pPr>
        <w:pStyle w:val="Default"/>
      </w:pPr>
    </w:p>
    <w:p w14:paraId="2FC421DE" w14:textId="77777777" w:rsidR="002C76D5" w:rsidRDefault="00425C2C" w:rsidP="00B620E7">
      <w:pPr>
        <w:pStyle w:val="Default"/>
        <w:rPr>
          <w:color w:val="auto"/>
        </w:rPr>
      </w:pPr>
      <w:r w:rsidRPr="002C76D5">
        <w:rPr>
          <w:color w:val="auto"/>
        </w:rPr>
        <w:t>f</w:t>
      </w:r>
      <w:r w:rsidR="00B620E7" w:rsidRPr="002C76D5">
        <w:rPr>
          <w:color w:val="auto"/>
        </w:rPr>
        <w:t xml:space="preserve">) prace należy przesłać </w:t>
      </w:r>
      <w:r w:rsidR="002C76D5" w:rsidRPr="002C76D5">
        <w:rPr>
          <w:color w:val="auto"/>
        </w:rPr>
        <w:t xml:space="preserve">lub dostarczyć osobiście </w:t>
      </w:r>
      <w:r w:rsidR="00B620E7" w:rsidRPr="002C76D5">
        <w:rPr>
          <w:color w:val="auto"/>
        </w:rPr>
        <w:t xml:space="preserve">na adres </w:t>
      </w:r>
      <w:r w:rsidR="00FE7CB0" w:rsidRPr="002C76D5">
        <w:rPr>
          <w:color w:val="auto"/>
        </w:rPr>
        <w:t xml:space="preserve">Centrum </w:t>
      </w:r>
      <w:r w:rsidR="002C76D5" w:rsidRPr="002C76D5">
        <w:rPr>
          <w:color w:val="auto"/>
        </w:rPr>
        <w:t>I</w:t>
      </w:r>
      <w:r w:rsidR="00FE7CB0" w:rsidRPr="002C76D5">
        <w:rPr>
          <w:color w:val="auto"/>
        </w:rPr>
        <w:t>nformacji</w:t>
      </w:r>
      <w:r w:rsidR="002C76D5" w:rsidRPr="002C76D5">
        <w:rPr>
          <w:color w:val="auto"/>
        </w:rPr>
        <w:t xml:space="preserve"> Turystycznej </w:t>
      </w:r>
      <w:r w:rsidR="002C76D5">
        <w:rPr>
          <w:color w:val="auto"/>
        </w:rPr>
        <w:t xml:space="preserve">  </w:t>
      </w:r>
    </w:p>
    <w:p w14:paraId="4C4936E0" w14:textId="07209726" w:rsidR="00B620E7" w:rsidRPr="002C76D5" w:rsidRDefault="002C76D5" w:rsidP="00B620E7">
      <w:pPr>
        <w:pStyle w:val="Default"/>
        <w:rPr>
          <w:color w:val="222222"/>
          <w:shd w:val="clear" w:color="auto" w:fill="FFFFFF"/>
        </w:rPr>
      </w:pPr>
      <w:r>
        <w:rPr>
          <w:color w:val="auto"/>
        </w:rPr>
        <w:t xml:space="preserve">    </w:t>
      </w:r>
      <w:r w:rsidRPr="002C76D5">
        <w:rPr>
          <w:color w:val="222222"/>
          <w:shd w:val="clear" w:color="auto" w:fill="FFFFFF"/>
        </w:rPr>
        <w:t>plac Bramy Wolińskiej 1, 72-100 Goleniów</w:t>
      </w:r>
      <w:r w:rsidR="00425C2C" w:rsidRPr="002C76D5">
        <w:rPr>
          <w:color w:val="auto"/>
        </w:rPr>
        <w:t>.</w:t>
      </w:r>
      <w:r w:rsidR="00B620E7" w:rsidRPr="002C76D5">
        <w:rPr>
          <w:color w:val="auto"/>
        </w:rPr>
        <w:t xml:space="preserve"> </w:t>
      </w:r>
    </w:p>
    <w:p w14:paraId="1A0541FA" w14:textId="09AB6C3B" w:rsidR="003F1FB1" w:rsidRPr="003F1FB1" w:rsidRDefault="00425C2C" w:rsidP="00B62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620E7" w:rsidRPr="005F6F01">
        <w:rPr>
          <w:rFonts w:ascii="Times New Roman" w:hAnsi="Times New Roman" w:cs="Times New Roman"/>
          <w:sz w:val="24"/>
          <w:szCs w:val="24"/>
        </w:rPr>
        <w:t xml:space="preserve">) </w:t>
      </w:r>
      <w:r w:rsidR="00B620E7" w:rsidRPr="005F6F01">
        <w:rPr>
          <w:rFonts w:ascii="Times New Roman" w:hAnsi="Times New Roman" w:cs="Times New Roman"/>
          <w:b/>
          <w:bCs/>
          <w:sz w:val="24"/>
          <w:szCs w:val="24"/>
        </w:rPr>
        <w:t xml:space="preserve">termin składania prac upływa </w:t>
      </w:r>
      <w:r w:rsidR="00B769D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639">
        <w:rPr>
          <w:rFonts w:ascii="Times New Roman" w:hAnsi="Times New Roman" w:cs="Times New Roman"/>
          <w:b/>
          <w:bCs/>
          <w:sz w:val="24"/>
          <w:szCs w:val="24"/>
        </w:rPr>
        <w:t>maja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769D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56C0C951" w14:textId="77777777" w:rsidR="003F1FB1" w:rsidRDefault="00D31C77" w:rsidP="005F6F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F6F01" w:rsidRPr="003F1FB1">
        <w:rPr>
          <w:rFonts w:ascii="Times New Roman" w:hAnsi="Times New Roman" w:cs="Times New Roman"/>
          <w:b/>
          <w:sz w:val="24"/>
          <w:szCs w:val="24"/>
        </w:rPr>
        <w:t>. ZASADY ROZSTRZYGNIĘCIA KONKURSU</w:t>
      </w:r>
    </w:p>
    <w:p w14:paraId="3CF81CCA" w14:textId="77777777" w:rsid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>a) prace zostaną ocenione przez j</w:t>
      </w:r>
      <w:r w:rsidR="004C5580">
        <w:rPr>
          <w:rFonts w:ascii="Times New Roman" w:hAnsi="Times New Roman" w:cs="Times New Roman"/>
          <w:sz w:val="24"/>
          <w:szCs w:val="24"/>
        </w:rPr>
        <w:t>ury w składzie powołanym przez O</w:t>
      </w:r>
      <w:r w:rsidRPr="005F6F01">
        <w:rPr>
          <w:rFonts w:ascii="Times New Roman" w:hAnsi="Times New Roman" w:cs="Times New Roman"/>
          <w:sz w:val="24"/>
          <w:szCs w:val="24"/>
        </w:rPr>
        <w:t xml:space="preserve">rganizatorów </w:t>
      </w:r>
    </w:p>
    <w:p w14:paraId="15754E99" w14:textId="73DFA1A4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 xml:space="preserve">b) decyzja jury jest ostateczna i nie </w:t>
      </w:r>
      <w:r w:rsidR="00257BB8">
        <w:rPr>
          <w:rFonts w:ascii="Times New Roman" w:hAnsi="Times New Roman" w:cs="Times New Roman"/>
          <w:sz w:val="24"/>
          <w:szCs w:val="24"/>
        </w:rPr>
        <w:t>przysługuje od niej odwołanie</w:t>
      </w:r>
    </w:p>
    <w:p w14:paraId="5054F58F" w14:textId="77777777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>c) laur</w:t>
      </w:r>
      <w:r>
        <w:rPr>
          <w:rFonts w:ascii="Times New Roman" w:hAnsi="Times New Roman" w:cs="Times New Roman"/>
          <w:sz w:val="24"/>
          <w:szCs w:val="24"/>
        </w:rPr>
        <w:t>eaci otrzymają nagrody rzeczowe; o</w:t>
      </w:r>
      <w:r w:rsidRPr="005F6F01">
        <w:rPr>
          <w:rFonts w:ascii="Times New Roman" w:hAnsi="Times New Roman" w:cs="Times New Roman"/>
          <w:sz w:val="24"/>
          <w:szCs w:val="24"/>
        </w:rPr>
        <w:t xml:space="preserve">becność podczas rozdania nagród jest </w:t>
      </w:r>
      <w:r>
        <w:rPr>
          <w:rFonts w:ascii="Times New Roman" w:hAnsi="Times New Roman" w:cs="Times New Roman"/>
          <w:sz w:val="24"/>
          <w:szCs w:val="24"/>
        </w:rPr>
        <w:br/>
        <w:t xml:space="preserve">    obowiązkowa; n</w:t>
      </w:r>
      <w:r w:rsidRPr="005F6F01">
        <w:rPr>
          <w:rFonts w:ascii="Times New Roman" w:hAnsi="Times New Roman" w:cs="Times New Roman"/>
          <w:sz w:val="24"/>
          <w:szCs w:val="24"/>
        </w:rPr>
        <w:t>agrody nieodebrane w dniu rozst</w:t>
      </w:r>
      <w:r>
        <w:rPr>
          <w:rFonts w:ascii="Times New Roman" w:hAnsi="Times New Roman" w:cs="Times New Roman"/>
          <w:sz w:val="24"/>
          <w:szCs w:val="24"/>
        </w:rPr>
        <w:t xml:space="preserve">rzygnięcia konkursu </w:t>
      </w:r>
      <w:r>
        <w:rPr>
          <w:rFonts w:ascii="Times New Roman" w:hAnsi="Times New Roman" w:cs="Times New Roman"/>
          <w:sz w:val="24"/>
          <w:szCs w:val="24"/>
        </w:rPr>
        <w:br/>
        <w:t xml:space="preserve">    przepadają, </w:t>
      </w:r>
      <w:r w:rsidR="004C5580">
        <w:rPr>
          <w:rFonts w:ascii="Times New Roman" w:hAnsi="Times New Roman" w:cs="Times New Roman"/>
          <w:sz w:val="24"/>
          <w:szCs w:val="24"/>
        </w:rPr>
        <w:t>O</w:t>
      </w:r>
      <w:r w:rsidRPr="005F6F01">
        <w:rPr>
          <w:rFonts w:ascii="Times New Roman" w:hAnsi="Times New Roman" w:cs="Times New Roman"/>
          <w:sz w:val="24"/>
          <w:szCs w:val="24"/>
        </w:rPr>
        <w:t>rganizatorzy przeznaczą je</w:t>
      </w:r>
      <w:r>
        <w:rPr>
          <w:rFonts w:ascii="Times New Roman" w:hAnsi="Times New Roman" w:cs="Times New Roman"/>
          <w:sz w:val="24"/>
          <w:szCs w:val="24"/>
        </w:rPr>
        <w:t xml:space="preserve"> dla laureatów innych konkursów</w:t>
      </w:r>
      <w:r w:rsidRPr="005F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4EB5" w14:textId="160AE4EE" w:rsid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</w:t>
      </w:r>
      <w:r w:rsidRPr="005F6F01">
        <w:rPr>
          <w:rFonts w:ascii="Times New Roman" w:hAnsi="Times New Roman" w:cs="Times New Roman"/>
          <w:sz w:val="24"/>
          <w:szCs w:val="24"/>
        </w:rPr>
        <w:t xml:space="preserve">yniki konkursu zostaną ogłoszone </w:t>
      </w:r>
      <w:r w:rsidR="008B3343">
        <w:rPr>
          <w:rFonts w:ascii="Times New Roman" w:hAnsi="Times New Roman" w:cs="Times New Roman"/>
          <w:sz w:val="24"/>
          <w:szCs w:val="24"/>
        </w:rPr>
        <w:t>2</w:t>
      </w:r>
      <w:r w:rsidR="00B769D3">
        <w:rPr>
          <w:rFonts w:ascii="Times New Roman" w:hAnsi="Times New Roman" w:cs="Times New Roman"/>
          <w:sz w:val="24"/>
          <w:szCs w:val="24"/>
        </w:rPr>
        <w:t>5</w:t>
      </w:r>
      <w:r w:rsidR="008B3343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B769D3">
        <w:rPr>
          <w:rFonts w:ascii="Times New Roman" w:hAnsi="Times New Roman" w:cs="Times New Roman"/>
          <w:sz w:val="24"/>
          <w:szCs w:val="24"/>
        </w:rPr>
        <w:t>2</w:t>
      </w:r>
      <w:r w:rsidR="008B3343">
        <w:rPr>
          <w:rFonts w:ascii="Times New Roman" w:hAnsi="Times New Roman" w:cs="Times New Roman"/>
          <w:sz w:val="24"/>
          <w:szCs w:val="24"/>
        </w:rPr>
        <w:t xml:space="preserve"> roku w trakcie </w:t>
      </w:r>
      <w:r w:rsidR="008F6639">
        <w:rPr>
          <w:rFonts w:ascii="Times New Roman" w:hAnsi="Times New Roman" w:cs="Times New Roman"/>
          <w:sz w:val="24"/>
          <w:szCs w:val="24"/>
        </w:rPr>
        <w:t xml:space="preserve">Międzynarodowych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F6639">
        <w:rPr>
          <w:rFonts w:ascii="Times New Roman" w:hAnsi="Times New Roman" w:cs="Times New Roman"/>
          <w:sz w:val="24"/>
          <w:szCs w:val="24"/>
        </w:rPr>
        <w:t>Spotkań Folklorystycznych NAD INĄ,</w:t>
      </w:r>
      <w:r w:rsidR="008B3343">
        <w:rPr>
          <w:rFonts w:ascii="Times New Roman" w:hAnsi="Times New Roman" w:cs="Times New Roman"/>
          <w:sz w:val="24"/>
          <w:szCs w:val="24"/>
        </w:rPr>
        <w:t xml:space="preserve"> na zakolu </w:t>
      </w:r>
      <w:r w:rsidR="008F6639">
        <w:rPr>
          <w:rFonts w:ascii="Times New Roman" w:hAnsi="Times New Roman" w:cs="Times New Roman"/>
          <w:sz w:val="24"/>
          <w:szCs w:val="24"/>
        </w:rPr>
        <w:t xml:space="preserve">rzeki </w:t>
      </w:r>
      <w:r w:rsidR="008B3343">
        <w:rPr>
          <w:rFonts w:ascii="Times New Roman" w:hAnsi="Times New Roman" w:cs="Times New Roman"/>
          <w:sz w:val="24"/>
          <w:szCs w:val="24"/>
        </w:rPr>
        <w:t>I</w:t>
      </w:r>
      <w:r w:rsidR="008F6639">
        <w:rPr>
          <w:rFonts w:ascii="Times New Roman" w:hAnsi="Times New Roman" w:cs="Times New Roman"/>
          <w:sz w:val="24"/>
          <w:szCs w:val="24"/>
        </w:rPr>
        <w:t>ny</w:t>
      </w:r>
      <w:r w:rsidR="008B3343">
        <w:rPr>
          <w:rFonts w:ascii="Times New Roman" w:hAnsi="Times New Roman" w:cs="Times New Roman"/>
          <w:sz w:val="24"/>
          <w:szCs w:val="24"/>
        </w:rPr>
        <w:t xml:space="preserve"> (</w:t>
      </w:r>
      <w:r w:rsidR="00FE6716">
        <w:rPr>
          <w:rFonts w:ascii="Times New Roman" w:hAnsi="Times New Roman" w:cs="Times New Roman"/>
          <w:sz w:val="24"/>
          <w:szCs w:val="24"/>
        </w:rPr>
        <w:t xml:space="preserve">scena </w:t>
      </w:r>
      <w:r w:rsidR="008B3343">
        <w:rPr>
          <w:rFonts w:ascii="Times New Roman" w:hAnsi="Times New Roman" w:cs="Times New Roman"/>
          <w:sz w:val="24"/>
          <w:szCs w:val="24"/>
        </w:rPr>
        <w:t>za spichlerzem)</w:t>
      </w:r>
      <w:r w:rsidR="00FE6716">
        <w:rPr>
          <w:rFonts w:ascii="Times New Roman" w:hAnsi="Times New Roman" w:cs="Times New Roman"/>
          <w:sz w:val="24"/>
          <w:szCs w:val="24"/>
        </w:rPr>
        <w:t xml:space="preserve"> </w:t>
      </w:r>
      <w:r w:rsidR="008F6639">
        <w:rPr>
          <w:rFonts w:ascii="Times New Roman" w:hAnsi="Times New Roman" w:cs="Times New Roman"/>
          <w:sz w:val="24"/>
          <w:szCs w:val="24"/>
        </w:rPr>
        <w:t xml:space="preserve">podczas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F6639">
        <w:rPr>
          <w:rFonts w:ascii="Times New Roman" w:hAnsi="Times New Roman" w:cs="Times New Roman"/>
          <w:sz w:val="24"/>
          <w:szCs w:val="24"/>
        </w:rPr>
        <w:t xml:space="preserve">otwarcia wystawy pokonkursowej </w:t>
      </w:r>
      <w:r w:rsidR="00FE6716">
        <w:rPr>
          <w:rFonts w:ascii="Times New Roman" w:hAnsi="Times New Roman" w:cs="Times New Roman"/>
          <w:sz w:val="24"/>
          <w:szCs w:val="24"/>
        </w:rPr>
        <w:t>o godz. 17.00.</w:t>
      </w:r>
      <w:r w:rsidR="008B3343">
        <w:rPr>
          <w:rFonts w:ascii="Times New Roman" w:hAnsi="Times New Roman" w:cs="Times New Roman"/>
          <w:sz w:val="24"/>
          <w:szCs w:val="24"/>
        </w:rPr>
        <w:t xml:space="preserve"> </w:t>
      </w:r>
      <w:r w:rsidRPr="005F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154D7" w14:textId="4C5D7FDC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F6F01">
        <w:rPr>
          <w:rFonts w:ascii="Times New Roman" w:hAnsi="Times New Roman" w:cs="Times New Roman"/>
          <w:sz w:val="24"/>
          <w:szCs w:val="24"/>
        </w:rPr>
        <w:t xml:space="preserve">) </w:t>
      </w:r>
      <w:r w:rsidR="00A33B9F">
        <w:rPr>
          <w:rFonts w:ascii="Times New Roman" w:hAnsi="Times New Roman" w:cs="Times New Roman"/>
          <w:sz w:val="24"/>
          <w:szCs w:val="24"/>
        </w:rPr>
        <w:t xml:space="preserve">prace </w:t>
      </w:r>
      <w:r w:rsidRPr="005F6F01">
        <w:rPr>
          <w:rFonts w:ascii="Times New Roman" w:hAnsi="Times New Roman" w:cs="Times New Roman"/>
          <w:sz w:val="24"/>
          <w:szCs w:val="24"/>
        </w:rPr>
        <w:t xml:space="preserve">nagrodzone i wyróżnione </w:t>
      </w:r>
      <w:r w:rsidR="00D34FAB">
        <w:rPr>
          <w:rFonts w:ascii="Times New Roman" w:hAnsi="Times New Roman" w:cs="Times New Roman"/>
          <w:sz w:val="24"/>
          <w:szCs w:val="24"/>
        </w:rPr>
        <w:t>zostaną wydrukowane na dużym formacie (</w:t>
      </w:r>
      <w:r w:rsidR="00337559">
        <w:rPr>
          <w:rFonts w:ascii="Times New Roman" w:hAnsi="Times New Roman" w:cs="Times New Roman"/>
          <w:sz w:val="24"/>
          <w:szCs w:val="24"/>
        </w:rPr>
        <w:t>50</w:t>
      </w:r>
      <w:r w:rsidR="00D34FAB">
        <w:rPr>
          <w:rFonts w:ascii="Times New Roman" w:hAnsi="Times New Roman" w:cs="Times New Roman"/>
          <w:sz w:val="24"/>
          <w:szCs w:val="24"/>
        </w:rPr>
        <w:t xml:space="preserve">x70cm)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34FAB">
        <w:rPr>
          <w:rFonts w:ascii="Times New Roman" w:hAnsi="Times New Roman" w:cs="Times New Roman"/>
          <w:sz w:val="24"/>
          <w:szCs w:val="24"/>
        </w:rPr>
        <w:t>i</w:t>
      </w:r>
      <w:r w:rsidRPr="005F6F01">
        <w:rPr>
          <w:rFonts w:ascii="Times New Roman" w:hAnsi="Times New Roman" w:cs="Times New Roman"/>
          <w:sz w:val="24"/>
          <w:szCs w:val="24"/>
        </w:rPr>
        <w:t xml:space="preserve"> będą eksponowane n</w:t>
      </w:r>
      <w:r w:rsidR="00D34FAB">
        <w:rPr>
          <w:rFonts w:ascii="Times New Roman" w:hAnsi="Times New Roman" w:cs="Times New Roman"/>
          <w:sz w:val="24"/>
          <w:szCs w:val="24"/>
        </w:rPr>
        <w:t xml:space="preserve">a wystawie pokonkursowej w </w:t>
      </w:r>
      <w:r w:rsidR="00FE6716">
        <w:rPr>
          <w:rFonts w:ascii="Times New Roman" w:hAnsi="Times New Roman" w:cs="Times New Roman"/>
          <w:sz w:val="24"/>
          <w:szCs w:val="24"/>
        </w:rPr>
        <w:t>s</w:t>
      </w:r>
      <w:r w:rsidR="00D34FAB">
        <w:rPr>
          <w:rFonts w:ascii="Times New Roman" w:hAnsi="Times New Roman" w:cs="Times New Roman"/>
          <w:sz w:val="24"/>
          <w:szCs w:val="24"/>
        </w:rPr>
        <w:t>pichlerzu, w dniu 2</w:t>
      </w:r>
      <w:r w:rsidR="00B769D3">
        <w:rPr>
          <w:rFonts w:ascii="Times New Roman" w:hAnsi="Times New Roman" w:cs="Times New Roman"/>
          <w:sz w:val="24"/>
          <w:szCs w:val="24"/>
        </w:rPr>
        <w:t>5</w:t>
      </w:r>
      <w:r w:rsidR="00D34FAB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B769D3">
        <w:rPr>
          <w:rFonts w:ascii="Times New Roman" w:hAnsi="Times New Roman" w:cs="Times New Roman"/>
          <w:sz w:val="24"/>
          <w:szCs w:val="24"/>
        </w:rPr>
        <w:t>2</w:t>
      </w:r>
      <w:r w:rsidR="00D34FA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4082D6" w14:textId="32608477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C5580">
        <w:rPr>
          <w:rFonts w:ascii="Times New Roman" w:hAnsi="Times New Roman" w:cs="Times New Roman"/>
          <w:sz w:val="24"/>
          <w:szCs w:val="24"/>
        </w:rPr>
        <w:t>) O</w:t>
      </w:r>
      <w:r w:rsidRPr="005F6F01">
        <w:rPr>
          <w:rFonts w:ascii="Times New Roman" w:hAnsi="Times New Roman" w:cs="Times New Roman"/>
          <w:sz w:val="24"/>
          <w:szCs w:val="24"/>
        </w:rPr>
        <w:t xml:space="preserve">rganizatorzy zastrzegają sobie prawo do nieodpłatnej publikacji prac w materiałach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F6F01">
        <w:rPr>
          <w:rFonts w:ascii="Times New Roman" w:hAnsi="Times New Roman" w:cs="Times New Roman"/>
          <w:sz w:val="24"/>
          <w:szCs w:val="24"/>
        </w:rPr>
        <w:t xml:space="preserve">związanych z konkursem </w:t>
      </w:r>
      <w:r w:rsidR="00D610B7">
        <w:rPr>
          <w:rFonts w:ascii="Times New Roman" w:hAnsi="Times New Roman" w:cs="Times New Roman"/>
          <w:sz w:val="24"/>
          <w:szCs w:val="24"/>
        </w:rPr>
        <w:t xml:space="preserve">oraz działaniami promocyjnymi działalności Zespołu Pieśni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610B7">
        <w:rPr>
          <w:rFonts w:ascii="Times New Roman" w:hAnsi="Times New Roman" w:cs="Times New Roman"/>
          <w:sz w:val="24"/>
          <w:szCs w:val="24"/>
        </w:rPr>
        <w:t xml:space="preserve">i Tańca Ziemi Goleniowskiej INA </w:t>
      </w:r>
      <w:r w:rsidRPr="005F6F01">
        <w:rPr>
          <w:rFonts w:ascii="Times New Roman" w:hAnsi="Times New Roman" w:cs="Times New Roman"/>
          <w:sz w:val="24"/>
          <w:szCs w:val="24"/>
        </w:rPr>
        <w:t xml:space="preserve">z zaznaczeniem imienia i nazwiska autora </w:t>
      </w:r>
    </w:p>
    <w:p w14:paraId="31E83791" w14:textId="77777777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5F6F01">
        <w:rPr>
          <w:rFonts w:ascii="Times New Roman" w:hAnsi="Times New Roman" w:cs="Times New Roman"/>
          <w:sz w:val="24"/>
          <w:szCs w:val="24"/>
        </w:rPr>
        <w:t xml:space="preserve">) zgłoszenie prac do konkursu jest równoznaczne z przekazaniem praw autorskich do nich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F6F01">
        <w:rPr>
          <w:rFonts w:ascii="Times New Roman" w:hAnsi="Times New Roman" w:cs="Times New Roman"/>
          <w:sz w:val="24"/>
          <w:szCs w:val="24"/>
        </w:rPr>
        <w:t>na rzecz Organizator</w:t>
      </w:r>
      <w:r w:rsidR="00D610B7">
        <w:rPr>
          <w:rFonts w:ascii="Times New Roman" w:hAnsi="Times New Roman" w:cs="Times New Roman"/>
          <w:sz w:val="24"/>
          <w:szCs w:val="24"/>
        </w:rPr>
        <w:t>ów</w:t>
      </w:r>
      <w:r w:rsidRPr="005F6F01">
        <w:rPr>
          <w:rFonts w:ascii="Times New Roman" w:hAnsi="Times New Roman" w:cs="Times New Roman"/>
          <w:sz w:val="24"/>
          <w:szCs w:val="24"/>
        </w:rPr>
        <w:t xml:space="preserve"> (o czym mowa w art. 50 ustaw z dnia 4 lutego 1994r. o prawach </w:t>
      </w:r>
      <w:r w:rsidR="003F1FB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F6F01">
        <w:rPr>
          <w:rFonts w:ascii="Times New Roman" w:hAnsi="Times New Roman" w:cs="Times New Roman"/>
          <w:sz w:val="24"/>
          <w:szCs w:val="24"/>
        </w:rPr>
        <w:t xml:space="preserve">autorskich i prawach pokrewnych, Dz. U. z 1994r., Nr 24, poz. 83) oraz do publikacji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w </w:t>
      </w:r>
      <w:r w:rsidRPr="005F6F01">
        <w:rPr>
          <w:rFonts w:ascii="Times New Roman" w:hAnsi="Times New Roman" w:cs="Times New Roman"/>
          <w:sz w:val="24"/>
          <w:szCs w:val="24"/>
        </w:rPr>
        <w:t>wydawnictwach wszelkiego ty</w:t>
      </w:r>
      <w:r w:rsidR="00D610B7">
        <w:rPr>
          <w:rFonts w:ascii="Times New Roman" w:hAnsi="Times New Roman" w:cs="Times New Roman"/>
          <w:sz w:val="24"/>
          <w:szCs w:val="24"/>
        </w:rPr>
        <w:t xml:space="preserve">pu wydawanych przez Organizatorów, a także </w:t>
      </w:r>
      <w:r w:rsidR="00A33B9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610B7">
        <w:rPr>
          <w:rFonts w:ascii="Times New Roman" w:hAnsi="Times New Roman" w:cs="Times New Roman"/>
          <w:sz w:val="24"/>
          <w:szCs w:val="24"/>
        </w:rPr>
        <w:t>w I</w:t>
      </w:r>
      <w:r w:rsidRPr="005F6F01">
        <w:rPr>
          <w:rFonts w:ascii="Times New Roman" w:hAnsi="Times New Roman" w:cs="Times New Roman"/>
          <w:sz w:val="24"/>
          <w:szCs w:val="24"/>
        </w:rPr>
        <w:t xml:space="preserve">nternecie.  </w:t>
      </w:r>
    </w:p>
    <w:p w14:paraId="34A877C3" w14:textId="77777777" w:rsidR="005F6F01" w:rsidRPr="003F1FB1" w:rsidRDefault="005F6F01" w:rsidP="005F6F01">
      <w:pPr>
        <w:rPr>
          <w:rFonts w:ascii="Times New Roman" w:hAnsi="Times New Roman" w:cs="Times New Roman"/>
          <w:b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 xml:space="preserve">  </w:t>
      </w:r>
      <w:r w:rsidR="00D31C77">
        <w:rPr>
          <w:rFonts w:ascii="Times New Roman" w:hAnsi="Times New Roman" w:cs="Times New Roman"/>
          <w:sz w:val="24"/>
          <w:szCs w:val="24"/>
        </w:rPr>
        <w:t>6</w:t>
      </w:r>
      <w:r w:rsidRPr="003F1FB1">
        <w:rPr>
          <w:rFonts w:ascii="Times New Roman" w:hAnsi="Times New Roman" w:cs="Times New Roman"/>
          <w:b/>
          <w:sz w:val="24"/>
          <w:szCs w:val="24"/>
        </w:rPr>
        <w:t xml:space="preserve">. POSTANOWIENIA KOŃCOWE </w:t>
      </w:r>
    </w:p>
    <w:p w14:paraId="3E07559F" w14:textId="3BC68F4A" w:rsidR="00CD55B4" w:rsidRDefault="005F6F01" w:rsidP="005F6F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 xml:space="preserve">a) wzięcie udziału w konkursie (przesłanie prac) jest równoznaczne z wyrażeniem zgody na </w:t>
      </w:r>
      <w:r w:rsidR="004C558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F6F01">
        <w:rPr>
          <w:rFonts w:ascii="Times New Roman" w:hAnsi="Times New Roman" w:cs="Times New Roman"/>
          <w:sz w:val="24"/>
          <w:szCs w:val="24"/>
        </w:rPr>
        <w:t>przetwarzanie danyc</w:t>
      </w:r>
      <w:r w:rsidR="00CD55B4">
        <w:rPr>
          <w:rFonts w:ascii="Times New Roman" w:hAnsi="Times New Roman" w:cs="Times New Roman"/>
          <w:sz w:val="24"/>
          <w:szCs w:val="24"/>
        </w:rPr>
        <w:t xml:space="preserve">h osobowych uczestnika </w:t>
      </w:r>
      <w:r w:rsidR="00CD55B4" w:rsidRPr="00766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6 ust. 1 lit. a RODO </w:t>
      </w:r>
    </w:p>
    <w:p w14:paraId="3A6C902D" w14:textId="4B73DD5A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 xml:space="preserve">b) uczestnicy ponoszą pełną odpowiedzialność za zgodność z prawdą danych nadesłanych </w:t>
      </w:r>
      <w:r w:rsidR="004C558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F6F01">
        <w:rPr>
          <w:rFonts w:ascii="Times New Roman" w:hAnsi="Times New Roman" w:cs="Times New Roman"/>
          <w:sz w:val="24"/>
          <w:szCs w:val="24"/>
        </w:rPr>
        <w:t xml:space="preserve">wraz z pracami, wynikającą z przepisów Kodeksu Cywilnego z 23 kwietnia 1964 r. </w:t>
      </w:r>
      <w:r w:rsidR="004C558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F6F01">
        <w:rPr>
          <w:rFonts w:ascii="Times New Roman" w:hAnsi="Times New Roman" w:cs="Times New Roman"/>
          <w:sz w:val="24"/>
          <w:szCs w:val="24"/>
        </w:rPr>
        <w:t xml:space="preserve">z późn. zm. oraz Ustawy z 4 lutego 1994 r. z późn. zm. o prawie autorskim i prawach </w:t>
      </w:r>
      <w:r w:rsidR="004C5580">
        <w:rPr>
          <w:rFonts w:ascii="Times New Roman" w:hAnsi="Times New Roman" w:cs="Times New Roman"/>
          <w:sz w:val="24"/>
          <w:szCs w:val="24"/>
        </w:rPr>
        <w:br/>
        <w:t xml:space="preserve">    pokrewnych</w:t>
      </w:r>
    </w:p>
    <w:p w14:paraId="71E3D8E6" w14:textId="77777777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 xml:space="preserve"> c) organizator nie ponosi odpowiedzialności prawnej za naruszenie praw autorskich osób </w:t>
      </w:r>
      <w:r w:rsidR="004C558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F6F01">
        <w:rPr>
          <w:rFonts w:ascii="Times New Roman" w:hAnsi="Times New Roman" w:cs="Times New Roman"/>
          <w:sz w:val="24"/>
          <w:szCs w:val="24"/>
        </w:rPr>
        <w:t>trze</w:t>
      </w:r>
      <w:r w:rsidR="004C5580">
        <w:rPr>
          <w:rFonts w:ascii="Times New Roman" w:hAnsi="Times New Roman" w:cs="Times New Roman"/>
          <w:sz w:val="24"/>
          <w:szCs w:val="24"/>
        </w:rPr>
        <w:t>cich przez uczestników konkursu</w:t>
      </w:r>
      <w:r w:rsidRPr="005F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4E57E" w14:textId="77777777" w:rsidR="005F6F01" w:rsidRPr="005F6F01" w:rsidRDefault="005F6F01" w:rsidP="005F6F01">
      <w:pPr>
        <w:rPr>
          <w:rFonts w:ascii="Times New Roman" w:hAnsi="Times New Roman" w:cs="Times New Roman"/>
          <w:sz w:val="24"/>
          <w:szCs w:val="24"/>
        </w:rPr>
      </w:pPr>
      <w:r w:rsidRPr="005F6F01">
        <w:rPr>
          <w:rFonts w:ascii="Times New Roman" w:hAnsi="Times New Roman" w:cs="Times New Roman"/>
          <w:sz w:val="24"/>
          <w:szCs w:val="24"/>
        </w:rPr>
        <w:t xml:space="preserve"> d) niniejszy dokument jest jedynym dokumente</w:t>
      </w:r>
      <w:r w:rsidR="004C5580">
        <w:rPr>
          <w:rFonts w:ascii="Times New Roman" w:hAnsi="Times New Roman" w:cs="Times New Roman"/>
          <w:sz w:val="24"/>
          <w:szCs w:val="24"/>
        </w:rPr>
        <w:t>m określającym zasady konkursu</w:t>
      </w:r>
    </w:p>
    <w:p w14:paraId="5164442A" w14:textId="1063C830" w:rsidR="005F6F01" w:rsidRPr="005F6F01" w:rsidRDefault="004C5580" w:rsidP="005F6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r</w:t>
      </w:r>
      <w:r w:rsidR="005F6F01" w:rsidRPr="005F6F01">
        <w:rPr>
          <w:rFonts w:ascii="Times New Roman" w:hAnsi="Times New Roman" w:cs="Times New Roman"/>
          <w:sz w:val="24"/>
          <w:szCs w:val="24"/>
        </w:rPr>
        <w:t xml:space="preserve">egulamin jest dostępny na stronie internetowej </w:t>
      </w:r>
      <w:hyperlink r:id="rId4" w:history="1">
        <w:r w:rsidR="00A33B9F" w:rsidRPr="0016355E">
          <w:rPr>
            <w:rStyle w:val="Hyperlink"/>
            <w:rFonts w:ascii="Times New Roman" w:hAnsi="Times New Roman" w:cs="Times New Roman"/>
            <w:sz w:val="24"/>
            <w:szCs w:val="24"/>
          </w:rPr>
          <w:t>www.gdk.goleniow.p</w:t>
        </w:r>
        <w:r w:rsidR="00A33B9F" w:rsidRPr="0016355E">
          <w:rPr>
            <w:rStyle w:val="Hyperlink"/>
          </w:rPr>
          <w:t>l</w:t>
        </w:r>
      </w:hyperlink>
      <w:r w:rsidR="00A33B9F">
        <w:t xml:space="preserve"> </w:t>
      </w:r>
      <w:r w:rsidR="00D31C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31C77" w:rsidRPr="009B74E3">
          <w:rPr>
            <w:rStyle w:val="Hyperlink"/>
            <w:rFonts w:ascii="Times New Roman" w:hAnsi="Times New Roman" w:cs="Times New Roman"/>
            <w:sz w:val="24"/>
            <w:szCs w:val="24"/>
          </w:rPr>
          <w:t>www.ina-folk.pl</w:t>
        </w:r>
      </w:hyperlink>
      <w:r w:rsidR="00A52E8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sectPr w:rsidR="005F6F01" w:rsidRPr="005F6F01" w:rsidSect="000F111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0E7"/>
    <w:rsid w:val="00096B71"/>
    <w:rsid w:val="000A1AF9"/>
    <w:rsid w:val="000F111F"/>
    <w:rsid w:val="000F5FE7"/>
    <w:rsid w:val="00240059"/>
    <w:rsid w:val="00257BB8"/>
    <w:rsid w:val="002C76D5"/>
    <w:rsid w:val="002D08E1"/>
    <w:rsid w:val="00337559"/>
    <w:rsid w:val="003B53EF"/>
    <w:rsid w:val="003F1FB1"/>
    <w:rsid w:val="004023EC"/>
    <w:rsid w:val="00424ABB"/>
    <w:rsid w:val="00425C2C"/>
    <w:rsid w:val="004B7A37"/>
    <w:rsid w:val="004C5580"/>
    <w:rsid w:val="004F159E"/>
    <w:rsid w:val="0055081E"/>
    <w:rsid w:val="005F6F01"/>
    <w:rsid w:val="006B705E"/>
    <w:rsid w:val="006C2BC6"/>
    <w:rsid w:val="007B708F"/>
    <w:rsid w:val="007F02D6"/>
    <w:rsid w:val="008B3343"/>
    <w:rsid w:val="008F6639"/>
    <w:rsid w:val="009741C5"/>
    <w:rsid w:val="009F51F5"/>
    <w:rsid w:val="00A33B9F"/>
    <w:rsid w:val="00A52E86"/>
    <w:rsid w:val="00AB3217"/>
    <w:rsid w:val="00AC21A5"/>
    <w:rsid w:val="00B24D1F"/>
    <w:rsid w:val="00B620E7"/>
    <w:rsid w:val="00B769D3"/>
    <w:rsid w:val="00BE6EB6"/>
    <w:rsid w:val="00C00759"/>
    <w:rsid w:val="00CD55B4"/>
    <w:rsid w:val="00D31C77"/>
    <w:rsid w:val="00D34FAB"/>
    <w:rsid w:val="00D610B7"/>
    <w:rsid w:val="00EA25FF"/>
    <w:rsid w:val="00F2056E"/>
    <w:rsid w:val="00F70145"/>
    <w:rsid w:val="00FE6716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14DA"/>
  <w15:docId w15:val="{B454D714-B805-400A-BBE2-1470122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E7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B620E7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a-folk.pl" TargetMode="External"/><Relationship Id="rId4" Type="http://schemas.openxmlformats.org/officeDocument/2006/relationships/hyperlink" Target="http://www.gdk.gole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Kris Paluch</cp:lastModifiedBy>
  <cp:revision>25</cp:revision>
  <dcterms:created xsi:type="dcterms:W3CDTF">2019-09-16T17:12:00Z</dcterms:created>
  <dcterms:modified xsi:type="dcterms:W3CDTF">2022-03-29T05:45:00Z</dcterms:modified>
</cp:coreProperties>
</file>