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C9" w:rsidRPr="00DE59C9" w:rsidRDefault="00DE59C9" w:rsidP="00DE59C9">
      <w:pPr>
        <w:rPr>
          <w:sz w:val="24"/>
          <w:szCs w:val="24"/>
        </w:rPr>
      </w:pPr>
      <w:bookmarkStart w:id="0" w:name="_GoBack"/>
      <w:bookmarkEnd w:id="0"/>
      <w:r w:rsidRPr="00DE59C9">
        <w:rPr>
          <w:sz w:val="24"/>
          <w:szCs w:val="24"/>
        </w:rPr>
        <w:t>REGULAMIN – BEZPIECZNY POBYT W GOLENIOWSKIM DOMU KULTURY:</w:t>
      </w:r>
    </w:p>
    <w:p w:rsidR="00DE59C9" w:rsidRPr="00DE59C9" w:rsidRDefault="00DE59C9" w:rsidP="00DE59C9">
      <w:pPr>
        <w:rPr>
          <w:sz w:val="24"/>
          <w:szCs w:val="24"/>
        </w:rPr>
      </w:pP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Przed wejściem na teren Goleniowskiego Domu Kultury każda osoba winna zdezynfekować dłonie przy użyciu dostępnych środków do dezynfekcji.</w:t>
      </w:r>
    </w:p>
    <w:p w:rsidR="00DE59C9" w:rsidRPr="00DE59C9" w:rsidRDefault="00DE59C9" w:rsidP="00DE59C9">
      <w:pPr>
        <w:pStyle w:val="Akapitzlist"/>
        <w:ind w:left="465"/>
        <w:jc w:val="both"/>
        <w:rPr>
          <w:sz w:val="24"/>
          <w:szCs w:val="24"/>
        </w:rPr>
      </w:pP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>Osoba przebywająca na terenie GDK, obowiązana jest do:</w:t>
      </w:r>
    </w:p>
    <w:p w:rsidR="00DE59C9" w:rsidRPr="00DE59C9" w:rsidRDefault="00DE59C9" w:rsidP="00DE59C9">
      <w:p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           – posiadania własnej maseczki, przyłbicy lub kasku ochronnego</w:t>
      </w:r>
    </w:p>
    <w:p w:rsidR="00DE59C9" w:rsidRPr="00DE59C9" w:rsidRDefault="00DE59C9" w:rsidP="00DE59C9">
      <w:p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           – zakrywania ust i nosa za pomocą maseczki lub przyłbicy.</w:t>
      </w: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Widzowie zobligowani są do ustawiania się w kolejkę z zachowaniem dystansu 1,5 metra.</w:t>
      </w: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Osoby wchodzące na teren GDK obowiązane są do pozostawienia swoich danych osobowych i  kontaktowych — wypełnienia kwestionariusza zdrowia, celem ułatwienia kontaktu w przypadku wykrycia osoby zakażonej, która brała udział w wydarzeniu. W celu przeciwdziałania nadmiernemu gromadzeniu się widzów w GDK, zalecamy samodzielne wydrukowanie i podpisanie formularza oświadczenia przed przybyciem do GDK [wzór oświadczenia do pobrania tutaj].</w:t>
      </w: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Możliwe jest udostępnienie widzom nie więcej niż połowy liczby miejsc siedzących w zależności od wydarzenia.</w:t>
      </w: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>Miejsca na widowni winny być zajmowane naprzemiennie, zgodnie z numeracją na bilecie lub wskazaniem biletera.</w:t>
      </w: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>Po zakończeniu wydarzenia widzowie wypuszczani będą z widowni rzędami.</w:t>
      </w:r>
    </w:p>
    <w:p w:rsidR="00DE59C9" w:rsidRPr="00DE59C9" w:rsidRDefault="00DE59C9" w:rsidP="00DE59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E59C9">
        <w:rPr>
          <w:sz w:val="24"/>
          <w:szCs w:val="24"/>
        </w:rPr>
        <w:t xml:space="preserve"> Szatnie zostają zamknięte do odwołania.</w:t>
      </w:r>
    </w:p>
    <w:p w:rsidR="00DE59C9" w:rsidRPr="00DE59C9" w:rsidRDefault="00DE59C9" w:rsidP="00DE59C9">
      <w:pPr>
        <w:jc w:val="both"/>
        <w:rPr>
          <w:sz w:val="24"/>
          <w:szCs w:val="24"/>
        </w:rPr>
      </w:pPr>
    </w:p>
    <w:p w:rsidR="00281B77" w:rsidRPr="00DE59C9" w:rsidRDefault="00DE59C9" w:rsidP="00DE59C9">
      <w:pPr>
        <w:jc w:val="both"/>
        <w:rPr>
          <w:sz w:val="24"/>
          <w:szCs w:val="24"/>
        </w:rPr>
      </w:pPr>
      <w:r w:rsidRPr="00DE59C9">
        <w:rPr>
          <w:sz w:val="24"/>
          <w:szCs w:val="24"/>
        </w:rPr>
        <w:t>Dziękujemy za wyrozumiałość</w:t>
      </w:r>
    </w:p>
    <w:sectPr w:rsidR="00281B77" w:rsidRPr="00DE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33941"/>
    <w:multiLevelType w:val="hybridMultilevel"/>
    <w:tmpl w:val="60B20946"/>
    <w:lvl w:ilvl="0" w:tplc="F6B4E0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9"/>
    <w:rsid w:val="00281B77"/>
    <w:rsid w:val="00747090"/>
    <w:rsid w:val="00D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079D-475B-461C-9A23-9688190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Holz</dc:creator>
  <cp:keywords/>
  <dc:description/>
  <cp:lastModifiedBy>jzm bb</cp:lastModifiedBy>
  <cp:revision>2</cp:revision>
  <dcterms:created xsi:type="dcterms:W3CDTF">2020-08-24T11:49:00Z</dcterms:created>
  <dcterms:modified xsi:type="dcterms:W3CDTF">2020-08-24T11:49:00Z</dcterms:modified>
</cp:coreProperties>
</file>